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1A1" w:rsidRPr="009231A1" w:rsidRDefault="009231A1" w:rsidP="00601356">
      <w:pPr>
        <w:keepNext/>
        <w:keepLines/>
        <w:tabs>
          <w:tab w:val="left" w:pos="709"/>
        </w:tabs>
        <w:spacing w:after="0"/>
        <w:ind w:left="851"/>
        <w:outlineLvl w:val="1"/>
        <w:rPr>
          <w:rFonts w:ascii="Arial" w:eastAsia="Arial" w:hAnsi="Arial" w:cs="Arial"/>
          <w:color w:val="FFFFFF"/>
          <w:sz w:val="20"/>
          <w:szCs w:val="20"/>
        </w:rPr>
      </w:pPr>
      <w:r w:rsidRPr="009231A1">
        <w:rPr>
          <w:rFonts w:ascii="Arial" w:eastAsia="Arial" w:hAnsi="Arial" w:cs="Arial"/>
          <w:noProof/>
          <w:sz w:val="34"/>
          <w:lang w:eastAsia="ru-RU"/>
        </w:rPr>
        <mc:AlternateContent>
          <mc:Choice Requires="wps">
            <w:drawing>
              <wp:anchor distT="0" distB="0" distL="114300" distR="114300" simplePos="0" relativeHeight="251660288" behindDoc="1" locked="0" layoutInCell="1" allowOverlap="1" wp14:anchorId="45CF6BEE" wp14:editId="416C57CC">
                <wp:simplePos x="0" y="0"/>
                <wp:positionH relativeFrom="column">
                  <wp:posOffset>-12065</wp:posOffset>
                </wp:positionH>
                <wp:positionV relativeFrom="paragraph">
                  <wp:posOffset>-152400</wp:posOffset>
                </wp:positionV>
                <wp:extent cx="6408420" cy="762000"/>
                <wp:effectExtent l="0" t="0" r="11430" b="19050"/>
                <wp:wrapNone/>
                <wp:docPr id="1" name="Блок-схема: сохраненные данные 2"/>
                <wp:cNvGraphicFramePr/>
                <a:graphic xmlns:a="http://schemas.openxmlformats.org/drawingml/2006/main">
                  <a:graphicData uri="http://schemas.microsoft.com/office/word/2010/wordprocessingShape">
                    <wps:wsp>
                      <wps:cNvSpPr/>
                      <wps:spPr bwMode="auto">
                        <a:xfrm>
                          <a:off x="0" y="0"/>
                          <a:ext cx="6408420" cy="762000"/>
                        </a:xfrm>
                        <a:prstGeom prst="flowChartOnlineStorage">
                          <a:avLst/>
                        </a:prstGeom>
                        <a:solidFill>
                          <a:srgbClr val="4F81BD"/>
                        </a:solidFill>
                        <a:ln w="25400" cap="flat" cmpd="sng" algn="ctr">
                          <a:solidFill>
                            <a:srgbClr val="4F81BD">
                              <a:shade val="50000"/>
                            </a:srgbClr>
                          </a:solidFill>
                          <a:prstDash val="solid"/>
                        </a:ln>
                        <a:effectLst/>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Блок-схема: сохраненные данные 2" o:spid="_x0000_s1026" type="#_x0000_t130" style="position:absolute;margin-left:-.95pt;margin-top:-12pt;width:504.6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" fillcolor="#4f81bd" strokecolor="#385d8a" strokeweight="2pt"/>
            </w:pict>
          </mc:Fallback>
        </mc:AlternateContent>
      </w:r>
      <w:r w:rsidRPr="009231A1">
        <w:rPr>
          <w:rFonts w:ascii="Calibri" w:eastAsia="Arial" w:hAnsi="Calibri" w:cs="Times New Roman"/>
          <w:b/>
          <w:noProof/>
          <w:lang w:eastAsia="ru-RU"/>
        </w:rPr>
        <w:drawing>
          <wp:anchor distT="0" distB="0" distL="114300" distR="114300" simplePos="0" relativeHeight="251659264" behindDoc="0" locked="0" layoutInCell="1" allowOverlap="1" wp14:anchorId="74711675" wp14:editId="31776F2E">
            <wp:simplePos x="0" y="0"/>
            <wp:positionH relativeFrom="column">
              <wp:posOffset>5779770</wp:posOffset>
            </wp:positionH>
            <wp:positionV relativeFrom="paragraph">
              <wp:posOffset>-30480</wp:posOffset>
            </wp:positionV>
            <wp:extent cx="609600" cy="609600"/>
            <wp:effectExtent l="0" t="0" r="0" b="0"/>
            <wp:wrapNone/>
            <wp:docPr id="5" name="Рисунок 3" descr="sprint ikonka s kontu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int ikonka s konturom"/>
                    <pic:cNvPicPr>
                      <a:picLocks noChangeAspect="1"/>
                    </pic:cNvPicPr>
                  </pic:nvPicPr>
                  <pic:blipFill>
                    <a:blip r:embed="rId6"/>
                    <a:stretch/>
                  </pic:blipFill>
                  <pic:spPr bwMode="auto">
                    <a:xfrm>
                      <a:off x="0" y="0"/>
                      <a:ext cx="609600" cy="609600"/>
                    </a:xfrm>
                    <a:prstGeom prst="rect">
                      <a:avLst/>
                    </a:prstGeom>
                    <a:noFill/>
                  </pic:spPr>
                </pic:pic>
              </a:graphicData>
            </a:graphic>
            <wp14:sizeRelH relativeFrom="page">
              <wp14:pctWidth>0</wp14:pctWidth>
            </wp14:sizeRelH>
            <wp14:sizeRelV relativeFrom="page">
              <wp14:pctHeight>0</wp14:pctHeight>
            </wp14:sizeRelV>
          </wp:anchor>
        </w:drawing>
      </w:r>
      <w:r w:rsidRPr="009231A1">
        <w:rPr>
          <w:rFonts w:ascii="Arial" w:eastAsia="Arial" w:hAnsi="Arial" w:cs="Arial"/>
          <w:color w:val="FFFFFF"/>
          <w:sz w:val="20"/>
          <w:szCs w:val="20"/>
        </w:rPr>
        <w:t xml:space="preserve">       </w:t>
      </w:r>
      <w:r w:rsidR="007A635A">
        <w:rPr>
          <w:rFonts w:ascii="Arial" w:eastAsia="Arial" w:hAnsi="Arial" w:cs="Arial"/>
          <w:color w:val="FFFFFF"/>
          <w:sz w:val="20"/>
          <w:szCs w:val="20"/>
        </w:rPr>
        <w:t xml:space="preserve">        </w:t>
      </w:r>
      <w:r w:rsidRPr="009231A1">
        <w:rPr>
          <w:rFonts w:ascii="Arial" w:eastAsia="Arial" w:hAnsi="Arial" w:cs="Arial"/>
          <w:color w:val="FFFFFF"/>
          <w:sz w:val="20"/>
          <w:szCs w:val="20"/>
        </w:rPr>
        <w:t xml:space="preserve">  ООО «СПРИНТ» г. Ростов-на-Дону пр. Будённовский 80 </w:t>
      </w:r>
    </w:p>
    <w:p w:rsidR="00E74529" w:rsidRDefault="009231A1" w:rsidP="00601356">
      <w:pPr>
        <w:keepNext/>
        <w:keepLines/>
        <w:tabs>
          <w:tab w:val="left" w:pos="709"/>
          <w:tab w:val="right" w:pos="10347"/>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тел:+7(863) 270-27-61 , сайт: https://sprint-rnd.com,  почта: 2211032@</w:t>
      </w:r>
      <w:r w:rsidRPr="009231A1">
        <w:rPr>
          <w:rFonts w:ascii="Arial" w:eastAsia="Arial" w:hAnsi="Arial" w:cs="Arial"/>
          <w:color w:val="FFFFFF"/>
          <w:sz w:val="20"/>
          <w:szCs w:val="20"/>
          <w:lang w:val="en-US"/>
        </w:rPr>
        <w:t>mail</w:t>
      </w:r>
      <w:r w:rsidRPr="009231A1">
        <w:rPr>
          <w:rFonts w:ascii="Arial" w:eastAsia="Arial" w:hAnsi="Arial" w:cs="Arial"/>
          <w:color w:val="FFFFFF"/>
          <w:sz w:val="20"/>
          <w:szCs w:val="20"/>
        </w:rPr>
        <w:t>.</w:t>
      </w:r>
      <w:proofErr w:type="spellStart"/>
      <w:r w:rsidRPr="009231A1">
        <w:rPr>
          <w:rFonts w:ascii="Arial" w:eastAsia="Arial" w:hAnsi="Arial" w:cs="Arial"/>
          <w:color w:val="FFFFFF"/>
          <w:sz w:val="20"/>
          <w:szCs w:val="20"/>
          <w:lang w:val="en-US"/>
        </w:rPr>
        <w:t>ru</w:t>
      </w:r>
      <w:proofErr w:type="spellEnd"/>
      <w:r w:rsidRPr="009231A1">
        <w:rPr>
          <w:rFonts w:ascii="Arial" w:eastAsia="Arial" w:hAnsi="Arial" w:cs="Arial"/>
          <w:color w:val="FFFFFF"/>
          <w:sz w:val="20"/>
          <w:szCs w:val="20"/>
        </w:rPr>
        <w:tab/>
      </w:r>
    </w:p>
    <w:p w:rsidR="009231A1" w:rsidRPr="009231A1" w:rsidRDefault="009231A1" w:rsidP="00601356">
      <w:pPr>
        <w:keepNext/>
        <w:keepLines/>
        <w:tabs>
          <w:tab w:val="left" w:pos="709"/>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ИНН:</w:t>
      </w:r>
      <w:r w:rsidRPr="009231A1">
        <w:rPr>
          <w:rFonts w:ascii="Arial" w:eastAsia="Arial" w:hAnsi="Arial" w:cs="Arial"/>
          <w:sz w:val="34"/>
        </w:rPr>
        <w:t xml:space="preserve"> </w:t>
      </w:r>
      <w:r w:rsidRPr="009231A1">
        <w:rPr>
          <w:rFonts w:ascii="Arial" w:eastAsia="Arial" w:hAnsi="Arial" w:cs="Arial"/>
          <w:color w:val="FFFFFF"/>
          <w:sz w:val="20"/>
          <w:szCs w:val="20"/>
        </w:rPr>
        <w:t>6168022527, ОГРН</w:t>
      </w:r>
      <w:proofErr w:type="gramStart"/>
      <w:r w:rsidRPr="009231A1">
        <w:rPr>
          <w:rFonts w:ascii="Arial" w:eastAsia="Arial" w:hAnsi="Arial" w:cs="Arial"/>
          <w:color w:val="FFFFFF"/>
          <w:sz w:val="20"/>
          <w:szCs w:val="20"/>
        </w:rPr>
        <w:t xml:space="preserve"> :</w:t>
      </w:r>
      <w:proofErr w:type="gramEnd"/>
      <w:r w:rsidRPr="009231A1">
        <w:rPr>
          <w:rFonts w:ascii="Arial" w:eastAsia="Arial" w:hAnsi="Arial" w:cs="Arial"/>
          <w:color w:val="FFFFFF"/>
          <w:sz w:val="20"/>
          <w:szCs w:val="20"/>
        </w:rPr>
        <w:t xml:space="preserve"> 1086168002249, Реестровый номер ТО: РТО 022864</w:t>
      </w:r>
    </w:p>
    <w:p w:rsidR="00680EBE" w:rsidRDefault="00680EBE" w:rsidP="00680EBE">
      <w:pPr>
        <w:pStyle w:val="3"/>
        <w:spacing w:before="0"/>
        <w:jc w:val="center"/>
        <w:rPr>
          <w:rStyle w:val="a6"/>
          <w:b/>
          <w:bCs/>
          <w:color w:val="054597"/>
          <w:sz w:val="28"/>
          <w:szCs w:val="28"/>
        </w:rPr>
      </w:pPr>
    </w:p>
    <w:p w:rsidR="006674D3" w:rsidRPr="006674D3" w:rsidRDefault="006674D3" w:rsidP="006674D3">
      <w:pPr>
        <w:spacing w:after="0" w:line="240" w:lineRule="auto"/>
        <w:jc w:val="center"/>
        <w:outlineLvl w:val="0"/>
        <w:rPr>
          <w:rFonts w:ascii="Times New Roman" w:eastAsia="Times New Roman" w:hAnsi="Times New Roman" w:cs="Times New Roman"/>
          <w:b/>
          <w:bCs/>
          <w:kern w:val="36"/>
          <w:sz w:val="48"/>
          <w:szCs w:val="48"/>
          <w:lang w:eastAsia="ru-RU"/>
        </w:rPr>
      </w:pPr>
      <w:r w:rsidRPr="006674D3">
        <w:rPr>
          <w:rFonts w:ascii="Times New Roman" w:eastAsia="Times New Roman" w:hAnsi="Times New Roman" w:cs="Times New Roman"/>
          <w:b/>
          <w:bCs/>
          <w:color w:val="054597"/>
          <w:kern w:val="36"/>
          <w:sz w:val="28"/>
          <w:szCs w:val="28"/>
          <w:lang w:eastAsia="ru-RU"/>
        </w:rPr>
        <w:t>Автобусный тур в Кисловодск - Владикавказ - Пятигорск на Новый год 2027 из Ростова-на-Дону и Таганрога</w:t>
      </w:r>
    </w:p>
    <w:p w:rsidR="006674D3" w:rsidRPr="006674D3" w:rsidRDefault="006674D3" w:rsidP="006674D3">
      <w:pPr>
        <w:spacing w:after="0" w:line="240" w:lineRule="auto"/>
        <w:jc w:val="center"/>
        <w:outlineLvl w:val="0"/>
        <w:rPr>
          <w:rFonts w:ascii="Times New Roman" w:eastAsia="Times New Roman" w:hAnsi="Times New Roman" w:cs="Times New Roman"/>
          <w:b/>
          <w:bCs/>
          <w:kern w:val="36"/>
          <w:sz w:val="48"/>
          <w:szCs w:val="48"/>
          <w:lang w:eastAsia="ru-RU"/>
        </w:rPr>
      </w:pPr>
      <w:r w:rsidRPr="006674D3">
        <w:rPr>
          <w:rFonts w:ascii="Times New Roman" w:eastAsia="Times New Roman" w:hAnsi="Times New Roman" w:cs="Times New Roman"/>
          <w:b/>
          <w:bCs/>
          <w:color w:val="FF5608"/>
          <w:kern w:val="36"/>
          <w:sz w:val="28"/>
          <w:szCs w:val="28"/>
          <w:lang w:eastAsia="ru-RU"/>
        </w:rPr>
        <w:t>Новогодний Кавказ!</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30.12.2026 - 03.01.2027</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proofErr w:type="spellStart"/>
      <w:r w:rsidRPr="006674D3">
        <w:rPr>
          <w:rFonts w:ascii="Times New Roman" w:eastAsia="Times New Roman" w:hAnsi="Times New Roman" w:cs="Times New Roman"/>
          <w:b/>
          <w:bCs/>
          <w:color w:val="FF5608"/>
          <w:sz w:val="28"/>
          <w:szCs w:val="28"/>
          <w:lang w:eastAsia="ru-RU"/>
        </w:rPr>
        <w:t>Берёзовское</w:t>
      </w:r>
      <w:proofErr w:type="spellEnd"/>
      <w:r w:rsidRPr="006674D3">
        <w:rPr>
          <w:rFonts w:ascii="Times New Roman" w:eastAsia="Times New Roman" w:hAnsi="Times New Roman" w:cs="Times New Roman"/>
          <w:b/>
          <w:bCs/>
          <w:color w:val="FF5608"/>
          <w:sz w:val="28"/>
          <w:szCs w:val="28"/>
          <w:lang w:eastAsia="ru-RU"/>
        </w:rPr>
        <w:t xml:space="preserve"> ущель</w:t>
      </w:r>
      <w:r w:rsidR="00F32E69">
        <w:rPr>
          <w:rFonts w:ascii="Times New Roman" w:eastAsia="Times New Roman" w:hAnsi="Times New Roman" w:cs="Times New Roman"/>
          <w:b/>
          <w:bCs/>
          <w:color w:val="FF5608"/>
          <w:sz w:val="28"/>
          <w:szCs w:val="28"/>
          <w:lang w:eastAsia="ru-RU"/>
        </w:rPr>
        <w:t>е</w:t>
      </w:r>
      <w:bookmarkStart w:id="0" w:name="_GoBack"/>
      <w:bookmarkEnd w:id="0"/>
      <w:r w:rsidRPr="006674D3">
        <w:rPr>
          <w:rFonts w:ascii="Times New Roman" w:eastAsia="Times New Roman" w:hAnsi="Times New Roman" w:cs="Times New Roman"/>
          <w:b/>
          <w:bCs/>
          <w:color w:val="FF5608"/>
          <w:sz w:val="28"/>
          <w:szCs w:val="28"/>
          <w:lang w:eastAsia="ru-RU"/>
        </w:rPr>
        <w:t xml:space="preserve"> - Долина волков - Кисловодск - Владикавказ - Пятигорск - Суворовский термальный источник</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30.12.2026. Выезд группы из Таганрога и Ростова-на-Дону.</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Из г. Таганрога Автовокзал </w:t>
      </w:r>
      <w:r w:rsidRPr="006674D3">
        <w:rPr>
          <w:rFonts w:ascii="Times New Roman" w:eastAsia="Times New Roman" w:hAnsi="Times New Roman" w:cs="Times New Roman"/>
          <w:color w:val="000000"/>
          <w:sz w:val="28"/>
          <w:szCs w:val="28"/>
          <w:lang w:eastAsia="ru-RU"/>
        </w:rPr>
        <w:t>(пл</w:t>
      </w:r>
      <w:proofErr w:type="gramStart"/>
      <w:r w:rsidRPr="006674D3">
        <w:rPr>
          <w:rFonts w:ascii="Times New Roman" w:eastAsia="Times New Roman" w:hAnsi="Times New Roman" w:cs="Times New Roman"/>
          <w:color w:val="000000"/>
          <w:sz w:val="28"/>
          <w:szCs w:val="28"/>
          <w:lang w:eastAsia="ru-RU"/>
        </w:rPr>
        <w:t>.В</w:t>
      </w:r>
      <w:proofErr w:type="gramEnd"/>
      <w:r w:rsidRPr="006674D3">
        <w:rPr>
          <w:rFonts w:ascii="Times New Roman" w:eastAsia="Times New Roman" w:hAnsi="Times New Roman" w:cs="Times New Roman"/>
          <w:color w:val="000000"/>
          <w:sz w:val="28"/>
          <w:szCs w:val="28"/>
          <w:lang w:eastAsia="ru-RU"/>
        </w:rPr>
        <w:t>осстания,11) сбор группы 22:15, отъезд в 22:30.</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Из г. Ростова-на-Дону Автовокзал</w:t>
      </w:r>
      <w:r w:rsidRPr="006674D3">
        <w:rPr>
          <w:rFonts w:ascii="Times New Roman" w:eastAsia="Times New Roman" w:hAnsi="Times New Roman" w:cs="Times New Roman"/>
          <w:color w:val="000000"/>
          <w:sz w:val="28"/>
          <w:szCs w:val="28"/>
          <w:lang w:eastAsia="ru-RU"/>
        </w:rPr>
        <w:t xml:space="preserve"> (пр</w:t>
      </w:r>
      <w:proofErr w:type="gramStart"/>
      <w:r w:rsidRPr="006674D3">
        <w:rPr>
          <w:rFonts w:ascii="Times New Roman" w:eastAsia="Times New Roman" w:hAnsi="Times New Roman" w:cs="Times New Roman"/>
          <w:color w:val="000000"/>
          <w:sz w:val="28"/>
          <w:szCs w:val="28"/>
          <w:lang w:eastAsia="ru-RU"/>
        </w:rPr>
        <w:t>.С</w:t>
      </w:r>
      <w:proofErr w:type="gramEnd"/>
      <w:r w:rsidRPr="006674D3">
        <w:rPr>
          <w:rFonts w:ascii="Times New Roman" w:eastAsia="Times New Roman" w:hAnsi="Times New Roman" w:cs="Times New Roman"/>
          <w:color w:val="000000"/>
          <w:sz w:val="28"/>
          <w:szCs w:val="28"/>
          <w:lang w:eastAsia="ru-RU"/>
        </w:rPr>
        <w:t>иверса,3) сбор группы 23:30, отъезд в 23:50</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proofErr w:type="gramStart"/>
      <w:r w:rsidRPr="006674D3">
        <w:rPr>
          <w:rFonts w:ascii="Times New Roman" w:eastAsia="Times New Roman" w:hAnsi="Times New Roman" w:cs="Times New Roman"/>
          <w:color w:val="000000"/>
          <w:sz w:val="28"/>
          <w:szCs w:val="28"/>
          <w:lang w:eastAsia="ru-RU"/>
        </w:rPr>
        <w:t>(возможна посадка по пути следования:</w:t>
      </w:r>
      <w:proofErr w:type="gramEnd"/>
      <w:r w:rsidRPr="006674D3">
        <w:rPr>
          <w:rFonts w:ascii="Times New Roman" w:eastAsia="Times New Roman" w:hAnsi="Times New Roman" w:cs="Times New Roman"/>
          <w:color w:val="000000"/>
          <w:sz w:val="28"/>
          <w:szCs w:val="28"/>
          <w:lang w:eastAsia="ru-RU"/>
        </w:rPr>
        <w:t xml:space="preserve"> </w:t>
      </w:r>
      <w:proofErr w:type="gramStart"/>
      <w:r w:rsidRPr="006674D3">
        <w:rPr>
          <w:rFonts w:ascii="Times New Roman" w:eastAsia="Times New Roman" w:hAnsi="Times New Roman" w:cs="Times New Roman"/>
          <w:color w:val="000000"/>
          <w:sz w:val="28"/>
          <w:szCs w:val="28"/>
          <w:lang w:eastAsia="ru-RU"/>
        </w:rPr>
        <w:t>Кропоткин, Армавир, Невинномысск, Минеральные воды)</w:t>
      </w:r>
      <w:proofErr w:type="gramEnd"/>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 xml:space="preserve">31.12.2026. </w:t>
      </w:r>
      <w:proofErr w:type="spellStart"/>
      <w:r w:rsidRPr="006674D3">
        <w:rPr>
          <w:rFonts w:ascii="Times New Roman" w:eastAsia="Times New Roman" w:hAnsi="Times New Roman" w:cs="Times New Roman"/>
          <w:b/>
          <w:bCs/>
          <w:color w:val="054597"/>
          <w:sz w:val="28"/>
          <w:szCs w:val="28"/>
          <w:lang w:eastAsia="ru-RU"/>
        </w:rPr>
        <w:t>Берёзовское</w:t>
      </w:r>
      <w:proofErr w:type="spellEnd"/>
      <w:r w:rsidRPr="006674D3">
        <w:rPr>
          <w:rFonts w:ascii="Times New Roman" w:eastAsia="Times New Roman" w:hAnsi="Times New Roman" w:cs="Times New Roman"/>
          <w:b/>
          <w:bCs/>
          <w:color w:val="054597"/>
          <w:sz w:val="28"/>
          <w:szCs w:val="28"/>
          <w:lang w:eastAsia="ru-RU"/>
        </w:rPr>
        <w:t xml:space="preserve"> ущелье - Долина волков - Кисловодск</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 xml:space="preserve">Утром прибытие группы в Пятигорск. </w:t>
      </w:r>
      <w:r w:rsidRPr="006674D3">
        <w:rPr>
          <w:rFonts w:ascii="Times New Roman" w:eastAsia="Times New Roman" w:hAnsi="Times New Roman" w:cs="Times New Roman"/>
          <w:b/>
          <w:bCs/>
          <w:color w:val="000000"/>
          <w:sz w:val="28"/>
          <w:szCs w:val="28"/>
          <w:lang w:eastAsia="ru-RU"/>
        </w:rPr>
        <w:t>Завтрак в кафе.</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Отправляемся  на экскурсию по живописным окрестностям Кисловодска. </w:t>
      </w:r>
      <w:r w:rsidRPr="006674D3">
        <w:rPr>
          <w:rFonts w:ascii="Times New Roman" w:eastAsia="Times New Roman" w:hAnsi="Times New Roman" w:cs="Times New Roman"/>
          <w:color w:val="000000"/>
          <w:sz w:val="28"/>
          <w:szCs w:val="28"/>
          <w:lang w:eastAsia="ru-RU"/>
        </w:rPr>
        <w:br/>
      </w:r>
      <w:r w:rsidRPr="006674D3">
        <w:rPr>
          <w:rFonts w:ascii="Times New Roman" w:eastAsia="Times New Roman" w:hAnsi="Times New Roman" w:cs="Times New Roman"/>
          <w:b/>
          <w:bCs/>
          <w:color w:val="000000"/>
          <w:sz w:val="28"/>
          <w:szCs w:val="28"/>
          <w:lang w:eastAsia="ru-RU"/>
        </w:rPr>
        <w:t xml:space="preserve">Первой остановкой станет </w:t>
      </w:r>
      <w:proofErr w:type="spellStart"/>
      <w:r w:rsidRPr="006674D3">
        <w:rPr>
          <w:rFonts w:ascii="Times New Roman" w:eastAsia="Times New Roman" w:hAnsi="Times New Roman" w:cs="Times New Roman"/>
          <w:b/>
          <w:bCs/>
          <w:color w:val="000000"/>
          <w:sz w:val="28"/>
          <w:szCs w:val="28"/>
          <w:lang w:eastAsia="ru-RU"/>
        </w:rPr>
        <w:t>Берёзовское</w:t>
      </w:r>
      <w:proofErr w:type="spellEnd"/>
      <w:r w:rsidRPr="006674D3">
        <w:rPr>
          <w:rFonts w:ascii="Times New Roman" w:eastAsia="Times New Roman" w:hAnsi="Times New Roman" w:cs="Times New Roman"/>
          <w:b/>
          <w:bCs/>
          <w:color w:val="000000"/>
          <w:sz w:val="28"/>
          <w:szCs w:val="28"/>
          <w:lang w:eastAsia="ru-RU"/>
        </w:rPr>
        <w:t xml:space="preserve"> ущелье</w:t>
      </w:r>
      <w:r w:rsidRPr="006674D3">
        <w:rPr>
          <w:rFonts w:ascii="Times New Roman" w:eastAsia="Times New Roman" w:hAnsi="Times New Roman" w:cs="Times New Roman"/>
          <w:color w:val="000000"/>
          <w:sz w:val="28"/>
          <w:szCs w:val="28"/>
          <w:lang w:eastAsia="ru-RU"/>
        </w:rPr>
        <w:t xml:space="preserve"> — одно из самых живописных мест курорта. Остановки на смотровых площадках </w:t>
      </w:r>
      <w:proofErr w:type="spellStart"/>
      <w:r w:rsidRPr="006674D3">
        <w:rPr>
          <w:rFonts w:ascii="Times New Roman" w:eastAsia="Times New Roman" w:hAnsi="Times New Roman" w:cs="Times New Roman"/>
          <w:color w:val="000000"/>
          <w:sz w:val="28"/>
          <w:szCs w:val="28"/>
          <w:lang w:eastAsia="ru-RU"/>
        </w:rPr>
        <w:t>Берёзовского</w:t>
      </w:r>
      <w:proofErr w:type="spellEnd"/>
      <w:r w:rsidRPr="006674D3">
        <w:rPr>
          <w:rFonts w:ascii="Times New Roman" w:eastAsia="Times New Roman" w:hAnsi="Times New Roman" w:cs="Times New Roman"/>
          <w:color w:val="000000"/>
          <w:sz w:val="28"/>
          <w:szCs w:val="28"/>
          <w:lang w:eastAsia="ru-RU"/>
        </w:rPr>
        <w:t xml:space="preserve"> ущелья подарит свежий горный воздух, шум реки, скальные пейзажи и множество красивых видов для фотографий.</w:t>
      </w:r>
      <w:r w:rsidRPr="006674D3">
        <w:rPr>
          <w:rFonts w:ascii="Times New Roman" w:eastAsia="Times New Roman" w:hAnsi="Times New Roman" w:cs="Times New Roman"/>
          <w:color w:val="000000"/>
          <w:sz w:val="28"/>
          <w:szCs w:val="28"/>
          <w:lang w:eastAsia="ru-RU"/>
        </w:rPr>
        <w:br/>
      </w:r>
      <w:r w:rsidRPr="006674D3">
        <w:rPr>
          <w:rFonts w:ascii="Times New Roman" w:eastAsia="Times New Roman" w:hAnsi="Times New Roman" w:cs="Times New Roman"/>
          <w:b/>
          <w:bCs/>
          <w:color w:val="000000"/>
          <w:sz w:val="28"/>
          <w:szCs w:val="28"/>
          <w:lang w:eastAsia="ru-RU"/>
        </w:rPr>
        <w:t>Затем вас ждёт знакомство с «Долиной волков»</w:t>
      </w:r>
      <w:r w:rsidRPr="006674D3">
        <w:rPr>
          <w:rFonts w:ascii="Times New Roman" w:eastAsia="Times New Roman" w:hAnsi="Times New Roman" w:cs="Times New Roman"/>
          <w:color w:val="000000"/>
          <w:sz w:val="28"/>
          <w:szCs w:val="28"/>
          <w:lang w:eastAsia="ru-RU"/>
        </w:rPr>
        <w:t xml:space="preserve"> — специализированным питомником </w:t>
      </w:r>
      <w:proofErr w:type="spellStart"/>
      <w:r w:rsidRPr="006674D3">
        <w:rPr>
          <w:rFonts w:ascii="Times New Roman" w:eastAsia="Times New Roman" w:hAnsi="Times New Roman" w:cs="Times New Roman"/>
          <w:color w:val="000000"/>
          <w:sz w:val="28"/>
          <w:szCs w:val="28"/>
          <w:lang w:eastAsia="ru-RU"/>
        </w:rPr>
        <w:t>волкособов</w:t>
      </w:r>
      <w:proofErr w:type="spellEnd"/>
      <w:r w:rsidRPr="006674D3">
        <w:rPr>
          <w:rFonts w:ascii="Times New Roman" w:eastAsia="Times New Roman" w:hAnsi="Times New Roman" w:cs="Times New Roman"/>
          <w:color w:val="000000"/>
          <w:sz w:val="28"/>
          <w:szCs w:val="28"/>
          <w:lang w:eastAsia="ru-RU"/>
        </w:rPr>
        <w:t>. Здесь реализуются социальные и экологические программы, направленные на сохранение различных видов волков, а также работает тематический музей. Гости смогут больше узнать о жизни этих сильных и умных хищников а так же покормить хищников</w:t>
      </w:r>
      <w:proofErr w:type="gramStart"/>
      <w:r w:rsidRPr="006674D3">
        <w:rPr>
          <w:rFonts w:ascii="Times New Roman" w:eastAsia="Times New Roman" w:hAnsi="Times New Roman" w:cs="Times New Roman"/>
          <w:color w:val="000000"/>
          <w:sz w:val="28"/>
          <w:szCs w:val="28"/>
          <w:lang w:eastAsia="ru-RU"/>
        </w:rPr>
        <w:t>.</w:t>
      </w:r>
      <w:proofErr w:type="gramEnd"/>
      <w:r w:rsidRPr="006674D3">
        <w:rPr>
          <w:rFonts w:ascii="Times New Roman" w:eastAsia="Times New Roman" w:hAnsi="Times New Roman" w:cs="Times New Roman"/>
          <w:color w:val="000000"/>
          <w:sz w:val="28"/>
          <w:szCs w:val="28"/>
          <w:lang w:eastAsia="ru-RU"/>
        </w:rPr>
        <w:t xml:space="preserve"> (</w:t>
      </w:r>
      <w:proofErr w:type="gramStart"/>
      <w:r w:rsidRPr="006674D3">
        <w:rPr>
          <w:rFonts w:ascii="Times New Roman" w:eastAsia="Times New Roman" w:hAnsi="Times New Roman" w:cs="Times New Roman"/>
          <w:color w:val="000000"/>
          <w:sz w:val="28"/>
          <w:szCs w:val="28"/>
          <w:lang w:eastAsia="ru-RU"/>
        </w:rPr>
        <w:t>н</w:t>
      </w:r>
      <w:proofErr w:type="gramEnd"/>
      <w:r w:rsidRPr="006674D3">
        <w:rPr>
          <w:rFonts w:ascii="Times New Roman" w:eastAsia="Times New Roman" w:hAnsi="Times New Roman" w:cs="Times New Roman"/>
          <w:color w:val="000000"/>
          <w:sz w:val="28"/>
          <w:szCs w:val="28"/>
          <w:lang w:eastAsia="ru-RU"/>
        </w:rPr>
        <w:t xml:space="preserve">еобходимо позаботится о угощении и привезти с собой. </w:t>
      </w:r>
      <w:proofErr w:type="gramStart"/>
      <w:r w:rsidRPr="006674D3">
        <w:rPr>
          <w:rFonts w:ascii="Times New Roman" w:eastAsia="Times New Roman" w:hAnsi="Times New Roman" w:cs="Times New Roman"/>
          <w:color w:val="000000"/>
          <w:sz w:val="28"/>
          <w:szCs w:val="28"/>
          <w:lang w:eastAsia="ru-RU"/>
        </w:rPr>
        <w:t>Например</w:t>
      </w:r>
      <w:proofErr w:type="gramEnd"/>
      <w:r w:rsidRPr="006674D3">
        <w:rPr>
          <w:rFonts w:ascii="Times New Roman" w:eastAsia="Times New Roman" w:hAnsi="Times New Roman" w:cs="Times New Roman"/>
          <w:color w:val="000000"/>
          <w:sz w:val="28"/>
          <w:szCs w:val="28"/>
          <w:lang w:eastAsia="ru-RU"/>
        </w:rPr>
        <w:t xml:space="preserve"> сосиски либо печенье)</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sz w:val="28"/>
          <w:szCs w:val="28"/>
          <w:lang w:eastAsia="ru-RU"/>
        </w:rPr>
        <w:t>В</w:t>
      </w:r>
      <w:r w:rsidRPr="006674D3">
        <w:rPr>
          <w:rFonts w:ascii="Times New Roman" w:eastAsia="Times New Roman" w:hAnsi="Times New Roman" w:cs="Times New Roman"/>
          <w:color w:val="000000"/>
          <w:sz w:val="28"/>
          <w:szCs w:val="28"/>
          <w:lang w:eastAsia="ru-RU"/>
        </w:rPr>
        <w:t xml:space="preserve">озвращение в Кисловодск. </w:t>
      </w:r>
      <w:r w:rsidRPr="006674D3">
        <w:rPr>
          <w:rFonts w:ascii="Times New Roman" w:eastAsia="Times New Roman" w:hAnsi="Times New Roman" w:cs="Times New Roman"/>
          <w:b/>
          <w:bCs/>
          <w:color w:val="000000"/>
          <w:sz w:val="28"/>
          <w:szCs w:val="28"/>
          <w:lang w:eastAsia="ru-RU"/>
        </w:rPr>
        <w:t>Обзорная экскурсия по городу:</w:t>
      </w:r>
      <w:r w:rsidRPr="006674D3">
        <w:rPr>
          <w:rFonts w:ascii="Times New Roman" w:eastAsia="Times New Roman" w:hAnsi="Times New Roman" w:cs="Times New Roman"/>
          <w:color w:val="000000"/>
          <w:sz w:val="28"/>
          <w:szCs w:val="28"/>
          <w:lang w:eastAsia="ru-RU"/>
        </w:rPr>
        <w:t xml:space="preserve"> Главное украшение Кисловодска — знаменитый </w:t>
      </w:r>
      <w:r w:rsidRPr="006674D3">
        <w:rPr>
          <w:rFonts w:ascii="Times New Roman" w:eastAsia="Times New Roman" w:hAnsi="Times New Roman" w:cs="Times New Roman"/>
          <w:b/>
          <w:bCs/>
          <w:color w:val="000000"/>
          <w:sz w:val="28"/>
          <w:szCs w:val="28"/>
          <w:lang w:eastAsia="ru-RU"/>
        </w:rPr>
        <w:t>Курортный парк</w:t>
      </w:r>
      <w:r w:rsidRPr="006674D3">
        <w:rPr>
          <w:rFonts w:ascii="Times New Roman" w:eastAsia="Times New Roman" w:hAnsi="Times New Roman" w:cs="Times New Roman"/>
          <w:color w:val="000000"/>
          <w:sz w:val="28"/>
          <w:szCs w:val="28"/>
          <w:lang w:eastAsia="ru-RU"/>
        </w:rPr>
        <w:t xml:space="preserve"> площадью свыше 2000 гектаров, один из самых красивых и масштабных на Северном Кавказе. Здесь приятно неспешно гулять среди зелени, наслаждаться чистым воздухом и открывать знаковые уголки города-курорта.</w:t>
      </w:r>
      <w:r w:rsidRPr="006674D3">
        <w:rPr>
          <w:rFonts w:ascii="Times New Roman" w:eastAsia="Times New Roman" w:hAnsi="Times New Roman" w:cs="Times New Roman"/>
          <w:sz w:val="24"/>
          <w:szCs w:val="24"/>
          <w:lang w:eastAsia="ru-RU"/>
        </w:rPr>
        <w:br/>
      </w:r>
      <w:r w:rsidRPr="006674D3">
        <w:rPr>
          <w:rFonts w:ascii="Times New Roman" w:eastAsia="Times New Roman" w:hAnsi="Times New Roman" w:cs="Times New Roman"/>
          <w:color w:val="000000"/>
          <w:sz w:val="28"/>
          <w:szCs w:val="28"/>
          <w:lang w:eastAsia="ru-RU"/>
        </w:rPr>
        <w:t>Во время прогулки вы увидите</w:t>
      </w:r>
      <w:r w:rsidRPr="006674D3">
        <w:rPr>
          <w:rFonts w:ascii="Times New Roman" w:eastAsia="Times New Roman" w:hAnsi="Times New Roman" w:cs="Times New Roman"/>
          <w:b/>
          <w:bCs/>
          <w:color w:val="000000"/>
          <w:sz w:val="28"/>
          <w:szCs w:val="28"/>
          <w:lang w:eastAsia="ru-RU"/>
        </w:rPr>
        <w:t xml:space="preserve"> Зеркальный пруд</w:t>
      </w:r>
      <w:r w:rsidRPr="006674D3">
        <w:rPr>
          <w:rFonts w:ascii="Times New Roman" w:eastAsia="Times New Roman" w:hAnsi="Times New Roman" w:cs="Times New Roman"/>
          <w:color w:val="000000"/>
          <w:sz w:val="28"/>
          <w:szCs w:val="28"/>
          <w:lang w:eastAsia="ru-RU"/>
        </w:rPr>
        <w:t xml:space="preserve">, пройдёте вдоль журчащей реки Ольховки и пересечёте её по романтичному </w:t>
      </w:r>
      <w:r w:rsidRPr="006674D3">
        <w:rPr>
          <w:rFonts w:ascii="Times New Roman" w:eastAsia="Times New Roman" w:hAnsi="Times New Roman" w:cs="Times New Roman"/>
          <w:b/>
          <w:bCs/>
          <w:color w:val="000000"/>
          <w:sz w:val="28"/>
          <w:szCs w:val="28"/>
          <w:lang w:eastAsia="ru-RU"/>
        </w:rPr>
        <w:t>мостику «Дамский каприз».</w:t>
      </w:r>
      <w:r w:rsidRPr="006674D3">
        <w:rPr>
          <w:rFonts w:ascii="Times New Roman" w:eastAsia="Times New Roman" w:hAnsi="Times New Roman" w:cs="Times New Roman"/>
          <w:color w:val="000000"/>
          <w:sz w:val="28"/>
          <w:szCs w:val="28"/>
          <w:lang w:eastAsia="ru-RU"/>
        </w:rPr>
        <w:t xml:space="preserve"> Завершением маршрута станет </w:t>
      </w:r>
      <w:r w:rsidRPr="006674D3">
        <w:rPr>
          <w:rFonts w:ascii="Times New Roman" w:eastAsia="Times New Roman" w:hAnsi="Times New Roman" w:cs="Times New Roman"/>
          <w:b/>
          <w:bCs/>
          <w:color w:val="000000"/>
          <w:sz w:val="28"/>
          <w:szCs w:val="28"/>
          <w:lang w:eastAsia="ru-RU"/>
        </w:rPr>
        <w:t>посещение Главной Нарзанной галереи, где можно попробовать три разновидности знаменитого кисловодского нарзана. </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Обед в кафе за доп. плату. </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Переезд во Владикавказ.</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Заселение, свободное время.</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FF6600"/>
          <w:sz w:val="28"/>
          <w:szCs w:val="28"/>
          <w:lang w:eastAsia="ru-RU"/>
        </w:rPr>
        <w:t>Встреча Нового года!</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FF6600"/>
          <w:sz w:val="28"/>
          <w:szCs w:val="28"/>
          <w:lang w:eastAsia="ru-RU"/>
        </w:rPr>
        <w:t xml:space="preserve">Новогодний банкет за доп.  плату: дед мороз, </w:t>
      </w:r>
      <w:proofErr w:type="spellStart"/>
      <w:r w:rsidRPr="006674D3">
        <w:rPr>
          <w:rFonts w:ascii="Times New Roman" w:eastAsia="Times New Roman" w:hAnsi="Times New Roman" w:cs="Times New Roman"/>
          <w:b/>
          <w:bCs/>
          <w:color w:val="FF6600"/>
          <w:sz w:val="28"/>
          <w:szCs w:val="28"/>
          <w:lang w:eastAsia="ru-RU"/>
        </w:rPr>
        <w:t>снегурочка</w:t>
      </w:r>
      <w:proofErr w:type="spellEnd"/>
      <w:r w:rsidRPr="006674D3">
        <w:rPr>
          <w:rFonts w:ascii="Times New Roman" w:eastAsia="Times New Roman" w:hAnsi="Times New Roman" w:cs="Times New Roman"/>
          <w:b/>
          <w:bCs/>
          <w:color w:val="FF6600"/>
          <w:sz w:val="28"/>
          <w:szCs w:val="28"/>
          <w:lang w:eastAsia="ru-RU"/>
        </w:rPr>
        <w:t>, ведущий</w:t>
      </w:r>
      <w:proofErr w:type="gramStart"/>
      <w:r w:rsidRPr="006674D3">
        <w:rPr>
          <w:rFonts w:ascii="Times New Roman" w:eastAsia="Times New Roman" w:hAnsi="Times New Roman" w:cs="Times New Roman"/>
          <w:b/>
          <w:bCs/>
          <w:color w:val="FF6600"/>
          <w:sz w:val="28"/>
          <w:szCs w:val="28"/>
          <w:lang w:eastAsia="ru-RU"/>
        </w:rPr>
        <w:t xml:space="preserve"> ,</w:t>
      </w:r>
      <w:proofErr w:type="gramEnd"/>
      <w:r w:rsidRPr="006674D3">
        <w:rPr>
          <w:rFonts w:ascii="Times New Roman" w:eastAsia="Times New Roman" w:hAnsi="Times New Roman" w:cs="Times New Roman"/>
          <w:b/>
          <w:bCs/>
          <w:color w:val="FF6600"/>
          <w:sz w:val="28"/>
          <w:szCs w:val="28"/>
          <w:lang w:eastAsia="ru-RU"/>
        </w:rPr>
        <w:t xml:space="preserve"> солист, развлекательные номера, кавказские танцы, конкурсы , дискотека 80.</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i/>
          <w:iCs/>
          <w:sz w:val="28"/>
          <w:szCs w:val="28"/>
          <w:lang w:eastAsia="ru-RU"/>
        </w:rPr>
        <w:t>Меню: Лимон маслины</w:t>
      </w:r>
      <w:proofErr w:type="gramStart"/>
      <w:r w:rsidRPr="006674D3">
        <w:rPr>
          <w:rFonts w:ascii="Times New Roman" w:eastAsia="Times New Roman" w:hAnsi="Times New Roman" w:cs="Times New Roman"/>
          <w:i/>
          <w:iCs/>
          <w:sz w:val="28"/>
          <w:szCs w:val="28"/>
          <w:lang w:eastAsia="ru-RU"/>
        </w:rPr>
        <w:t xml:space="preserve"> .</w:t>
      </w:r>
      <w:proofErr w:type="gramEnd"/>
      <w:r w:rsidRPr="006674D3">
        <w:rPr>
          <w:rFonts w:ascii="Times New Roman" w:eastAsia="Times New Roman" w:hAnsi="Times New Roman" w:cs="Times New Roman"/>
          <w:i/>
          <w:iCs/>
          <w:sz w:val="28"/>
          <w:szCs w:val="28"/>
          <w:lang w:eastAsia="ru-RU"/>
        </w:rPr>
        <w:t xml:space="preserve"> Рыбное ассорти. Сырная нарезка. Овощная нарезка. Мясная нарезка. Салат Цезарь. Салат Оливье. Грибы фаршированные. Овощи на гриле. Картофель запечённый. Форель на мангале. Шашлык из свинины. Шашлык из курицы. Лаваш 1 Пирог с сыром. Пирог с сыром и </w:t>
      </w:r>
      <w:proofErr w:type="spellStart"/>
      <w:r w:rsidRPr="006674D3">
        <w:rPr>
          <w:rFonts w:ascii="Times New Roman" w:eastAsia="Times New Roman" w:hAnsi="Times New Roman" w:cs="Times New Roman"/>
          <w:i/>
          <w:iCs/>
          <w:sz w:val="28"/>
          <w:szCs w:val="28"/>
          <w:lang w:eastAsia="ru-RU"/>
        </w:rPr>
        <w:t>лисьями</w:t>
      </w:r>
      <w:proofErr w:type="spellEnd"/>
      <w:r w:rsidRPr="006674D3">
        <w:rPr>
          <w:rFonts w:ascii="Times New Roman" w:eastAsia="Times New Roman" w:hAnsi="Times New Roman" w:cs="Times New Roman"/>
          <w:i/>
          <w:iCs/>
          <w:sz w:val="28"/>
          <w:szCs w:val="28"/>
          <w:lang w:eastAsia="ru-RU"/>
        </w:rPr>
        <w:t xml:space="preserve"> свеклы. Фруктовая нарезка. </w:t>
      </w:r>
      <w:r w:rsidRPr="006674D3">
        <w:rPr>
          <w:rFonts w:ascii="Times New Roman" w:eastAsia="Times New Roman" w:hAnsi="Times New Roman" w:cs="Times New Roman"/>
          <w:i/>
          <w:iCs/>
          <w:sz w:val="28"/>
          <w:szCs w:val="28"/>
          <w:lang w:eastAsia="ru-RU"/>
        </w:rPr>
        <w:lastRenderedPageBreak/>
        <w:t>Домашняя выпечка. Шампанское полусладкое. Вино домашнее красное полусладкое. Водка. Минеральная вода. Лимонад.</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 xml:space="preserve">01.01.2027. </w:t>
      </w:r>
      <w:proofErr w:type="gramStart"/>
      <w:r w:rsidRPr="006674D3">
        <w:rPr>
          <w:rFonts w:ascii="Times New Roman" w:eastAsia="Times New Roman" w:hAnsi="Times New Roman" w:cs="Times New Roman"/>
          <w:b/>
          <w:bCs/>
          <w:color w:val="054597"/>
          <w:sz w:val="28"/>
          <w:szCs w:val="28"/>
          <w:lang w:eastAsia="ru-RU"/>
        </w:rPr>
        <w:t>обзорная</w:t>
      </w:r>
      <w:proofErr w:type="gramEnd"/>
      <w:r w:rsidRPr="006674D3">
        <w:rPr>
          <w:rFonts w:ascii="Times New Roman" w:eastAsia="Times New Roman" w:hAnsi="Times New Roman" w:cs="Times New Roman"/>
          <w:b/>
          <w:bCs/>
          <w:color w:val="054597"/>
          <w:sz w:val="28"/>
          <w:szCs w:val="28"/>
          <w:lang w:eastAsia="ru-RU"/>
        </w:rPr>
        <w:t xml:space="preserve"> </w:t>
      </w:r>
      <w:proofErr w:type="spellStart"/>
      <w:r w:rsidRPr="006674D3">
        <w:rPr>
          <w:rFonts w:ascii="Times New Roman" w:eastAsia="Times New Roman" w:hAnsi="Times New Roman" w:cs="Times New Roman"/>
          <w:b/>
          <w:bCs/>
          <w:color w:val="054597"/>
          <w:sz w:val="28"/>
          <w:szCs w:val="28"/>
          <w:lang w:eastAsia="ru-RU"/>
        </w:rPr>
        <w:t>экскурссия</w:t>
      </w:r>
      <w:proofErr w:type="spellEnd"/>
      <w:r w:rsidRPr="006674D3">
        <w:rPr>
          <w:rFonts w:ascii="Times New Roman" w:eastAsia="Times New Roman" w:hAnsi="Times New Roman" w:cs="Times New Roman"/>
          <w:b/>
          <w:bCs/>
          <w:color w:val="054597"/>
          <w:sz w:val="28"/>
          <w:szCs w:val="28"/>
          <w:lang w:eastAsia="ru-RU"/>
        </w:rPr>
        <w:t xml:space="preserve"> по городу Владикавказ.</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Поздний завтрак.</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Пешеходная обзорная экскурсия по Владикавказу </w:t>
      </w:r>
      <w:r w:rsidRPr="006674D3">
        <w:rPr>
          <w:rFonts w:ascii="Times New Roman" w:eastAsia="Times New Roman" w:hAnsi="Times New Roman" w:cs="Times New Roman"/>
          <w:color w:val="000000"/>
          <w:sz w:val="28"/>
          <w:szCs w:val="28"/>
          <w:lang w:eastAsia="ru-RU"/>
        </w:rPr>
        <w:t xml:space="preserve">– городу многовековой истории, сохранившему памятники архитектуры со старинными улочками и площадями. Можете посетить </w:t>
      </w:r>
      <w:r w:rsidRPr="006674D3">
        <w:rPr>
          <w:rFonts w:ascii="Times New Roman" w:eastAsia="Times New Roman" w:hAnsi="Times New Roman" w:cs="Times New Roman"/>
          <w:b/>
          <w:bCs/>
          <w:color w:val="000000"/>
          <w:sz w:val="28"/>
          <w:szCs w:val="28"/>
          <w:lang w:eastAsia="ru-RU"/>
        </w:rPr>
        <w:t>набережную Терека</w:t>
      </w:r>
      <w:r w:rsidRPr="006674D3">
        <w:rPr>
          <w:rFonts w:ascii="Times New Roman" w:eastAsia="Times New Roman" w:hAnsi="Times New Roman" w:cs="Times New Roman"/>
          <w:color w:val="000000"/>
          <w:sz w:val="28"/>
          <w:szCs w:val="28"/>
          <w:lang w:eastAsia="ru-RU"/>
        </w:rPr>
        <w:t xml:space="preserve">, сердце города – исторический </w:t>
      </w:r>
      <w:r w:rsidRPr="006674D3">
        <w:rPr>
          <w:rFonts w:ascii="Times New Roman" w:eastAsia="Times New Roman" w:hAnsi="Times New Roman" w:cs="Times New Roman"/>
          <w:b/>
          <w:bCs/>
          <w:color w:val="000000"/>
          <w:sz w:val="28"/>
          <w:szCs w:val="28"/>
          <w:lang w:eastAsia="ru-RU"/>
        </w:rPr>
        <w:t>проспект Мира</w:t>
      </w:r>
      <w:r w:rsidRPr="006674D3">
        <w:rPr>
          <w:rFonts w:ascii="Times New Roman" w:eastAsia="Times New Roman" w:hAnsi="Times New Roman" w:cs="Times New Roman"/>
          <w:color w:val="000000"/>
          <w:sz w:val="28"/>
          <w:szCs w:val="28"/>
          <w:lang w:eastAsia="ru-RU"/>
        </w:rPr>
        <w:t xml:space="preserve"> (Александровский), </w:t>
      </w:r>
      <w:r w:rsidRPr="006674D3">
        <w:rPr>
          <w:rFonts w:ascii="Times New Roman" w:eastAsia="Times New Roman" w:hAnsi="Times New Roman" w:cs="Times New Roman"/>
          <w:b/>
          <w:bCs/>
          <w:color w:val="000000"/>
          <w:sz w:val="28"/>
          <w:szCs w:val="28"/>
          <w:lang w:eastAsia="ru-RU"/>
        </w:rPr>
        <w:t xml:space="preserve">Осетинскую церковь </w:t>
      </w:r>
      <w:r w:rsidRPr="006674D3">
        <w:rPr>
          <w:rFonts w:ascii="Times New Roman" w:eastAsia="Times New Roman" w:hAnsi="Times New Roman" w:cs="Times New Roman"/>
          <w:color w:val="000000"/>
          <w:sz w:val="28"/>
          <w:szCs w:val="28"/>
          <w:lang w:eastAsia="ru-RU"/>
        </w:rPr>
        <w:t xml:space="preserve">(основана в 1812 году) являющаяся одним из старейших капитальных строений Владикавказа. </w:t>
      </w:r>
      <w:r w:rsidRPr="006674D3">
        <w:rPr>
          <w:rFonts w:ascii="Times New Roman" w:eastAsia="Times New Roman" w:hAnsi="Times New Roman" w:cs="Times New Roman"/>
          <w:b/>
          <w:bCs/>
          <w:color w:val="000000"/>
          <w:sz w:val="28"/>
          <w:szCs w:val="28"/>
          <w:lang w:eastAsia="ru-RU"/>
        </w:rPr>
        <w:t>Аллею славы</w:t>
      </w:r>
      <w:r w:rsidRPr="006674D3">
        <w:rPr>
          <w:rFonts w:ascii="Times New Roman" w:eastAsia="Times New Roman" w:hAnsi="Times New Roman" w:cs="Times New Roman"/>
          <w:color w:val="000000"/>
          <w:sz w:val="28"/>
          <w:szCs w:val="28"/>
          <w:lang w:eastAsia="ru-RU"/>
        </w:rPr>
        <w:t xml:space="preserve">, </w:t>
      </w:r>
      <w:r w:rsidRPr="006674D3">
        <w:rPr>
          <w:rFonts w:ascii="Times New Roman" w:eastAsia="Times New Roman" w:hAnsi="Times New Roman" w:cs="Times New Roman"/>
          <w:b/>
          <w:bCs/>
          <w:color w:val="000000"/>
          <w:sz w:val="28"/>
          <w:szCs w:val="28"/>
          <w:lang w:eastAsia="ru-RU"/>
        </w:rPr>
        <w:t xml:space="preserve">парк им. К. Л. Хетагурова, Армянскую апостольская церковь Св. Григория Просветителя, суннитская мечеть </w:t>
      </w:r>
      <w:proofErr w:type="gramStart"/>
      <w:r w:rsidRPr="006674D3">
        <w:rPr>
          <w:rFonts w:ascii="Times New Roman" w:eastAsia="Times New Roman" w:hAnsi="Times New Roman" w:cs="Times New Roman"/>
          <w:b/>
          <w:bCs/>
          <w:color w:val="000000"/>
          <w:sz w:val="28"/>
          <w:szCs w:val="28"/>
          <w:lang w:eastAsia="ru-RU"/>
        </w:rPr>
        <w:t>Мухтарова</w:t>
      </w:r>
      <w:proofErr w:type="gramEnd"/>
      <w:r w:rsidRPr="006674D3">
        <w:rPr>
          <w:rFonts w:ascii="Times New Roman" w:eastAsia="Times New Roman" w:hAnsi="Times New Roman" w:cs="Times New Roman"/>
          <w:color w:val="000000"/>
          <w:sz w:val="28"/>
          <w:szCs w:val="28"/>
          <w:lang w:eastAsia="ru-RU"/>
        </w:rPr>
        <w:t xml:space="preserve"> возведенная в 1908 году. </w:t>
      </w:r>
      <w:r w:rsidRPr="006674D3">
        <w:rPr>
          <w:rFonts w:ascii="Times New Roman" w:eastAsia="Times New Roman" w:hAnsi="Times New Roman" w:cs="Times New Roman"/>
          <w:b/>
          <w:bCs/>
          <w:color w:val="000000"/>
          <w:sz w:val="28"/>
          <w:szCs w:val="28"/>
          <w:lang w:eastAsia="ru-RU"/>
        </w:rPr>
        <w:t>Лютеранскую кирху</w:t>
      </w:r>
      <w:r w:rsidRPr="006674D3">
        <w:rPr>
          <w:rFonts w:ascii="Times New Roman" w:eastAsia="Times New Roman" w:hAnsi="Times New Roman" w:cs="Times New Roman"/>
          <w:color w:val="000000"/>
          <w:sz w:val="28"/>
          <w:szCs w:val="28"/>
          <w:lang w:eastAsia="ru-RU"/>
        </w:rPr>
        <w:t xml:space="preserve"> (нынешнее здание Республиканской филармонии).  Свободное время. В гостиницу гости возвращаются самостоятельно.</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02.01.2027. Пятигорск - Суворовский термальный источник.</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Завтрак. Освобождение номеров.</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Отправление на экскурсию </w:t>
      </w:r>
      <w:r w:rsidRPr="006674D3">
        <w:rPr>
          <w:rFonts w:ascii="Times New Roman" w:eastAsia="Times New Roman" w:hAnsi="Times New Roman" w:cs="Times New Roman"/>
          <w:b/>
          <w:bCs/>
          <w:sz w:val="28"/>
          <w:szCs w:val="28"/>
          <w:lang w:eastAsia="ru-RU"/>
        </w:rPr>
        <w:t>в Пятигорск</w:t>
      </w:r>
      <w:r w:rsidRPr="006674D3">
        <w:rPr>
          <w:rFonts w:ascii="Times New Roman" w:eastAsia="Times New Roman" w:hAnsi="Times New Roman" w:cs="Times New Roman"/>
          <w:sz w:val="28"/>
          <w:szCs w:val="28"/>
          <w:lang w:eastAsia="ru-RU"/>
        </w:rPr>
        <w:t xml:space="preserve"> - прекрасная возможность за один день познакомиться с самыми известными местами знаменитого курорта. Вас ждёт прогулка по </w:t>
      </w:r>
      <w:proofErr w:type="spellStart"/>
      <w:r w:rsidRPr="006674D3">
        <w:rPr>
          <w:rFonts w:ascii="Times New Roman" w:eastAsia="Times New Roman" w:hAnsi="Times New Roman" w:cs="Times New Roman"/>
          <w:sz w:val="28"/>
          <w:szCs w:val="28"/>
          <w:lang w:eastAsia="ru-RU"/>
        </w:rPr>
        <w:t>лермонтовским</w:t>
      </w:r>
      <w:proofErr w:type="spellEnd"/>
      <w:r w:rsidRPr="006674D3">
        <w:rPr>
          <w:rFonts w:ascii="Times New Roman" w:eastAsia="Times New Roman" w:hAnsi="Times New Roman" w:cs="Times New Roman"/>
          <w:sz w:val="28"/>
          <w:szCs w:val="28"/>
          <w:lang w:eastAsia="ru-RU"/>
        </w:rPr>
        <w:t xml:space="preserve"> местам, </w:t>
      </w:r>
      <w:r w:rsidRPr="006674D3">
        <w:rPr>
          <w:rFonts w:ascii="Times New Roman" w:eastAsia="Times New Roman" w:hAnsi="Times New Roman" w:cs="Times New Roman"/>
          <w:b/>
          <w:bCs/>
          <w:sz w:val="28"/>
          <w:szCs w:val="28"/>
          <w:lang w:eastAsia="ru-RU"/>
        </w:rPr>
        <w:t>посещение живописного парка «Цветник», подъём на гору Горячую и спуск к легендарному озеру Провал.</w:t>
      </w:r>
      <w:r w:rsidRPr="006674D3">
        <w:rPr>
          <w:rFonts w:ascii="Times New Roman" w:eastAsia="Times New Roman" w:hAnsi="Times New Roman" w:cs="Times New Roman"/>
          <w:sz w:val="24"/>
          <w:szCs w:val="24"/>
          <w:lang w:eastAsia="ru-RU"/>
        </w:rPr>
        <w:br/>
      </w:r>
      <w:r w:rsidRPr="006674D3">
        <w:rPr>
          <w:rFonts w:ascii="Times New Roman" w:eastAsia="Times New Roman" w:hAnsi="Times New Roman" w:cs="Times New Roman"/>
          <w:sz w:val="28"/>
          <w:szCs w:val="28"/>
          <w:lang w:eastAsia="ru-RU"/>
        </w:rPr>
        <w:t>Маршрут объединяет историю, культуру и природные красоты центральной части Пятигорска. По пути можно попробовать разные виды местной минеральной воды, насладиться свежим воздухом и сделать фотографии на фоне впечатляющих панорам.</w:t>
      </w:r>
      <w:r w:rsidRPr="006674D3">
        <w:rPr>
          <w:rFonts w:ascii="Times New Roman" w:eastAsia="Times New Roman" w:hAnsi="Times New Roman" w:cs="Times New Roman"/>
          <w:sz w:val="24"/>
          <w:szCs w:val="24"/>
          <w:lang w:eastAsia="ru-RU"/>
        </w:rPr>
        <w:br/>
      </w:r>
      <w:r w:rsidRPr="006674D3">
        <w:rPr>
          <w:rFonts w:ascii="Times New Roman" w:eastAsia="Times New Roman" w:hAnsi="Times New Roman" w:cs="Times New Roman"/>
          <w:sz w:val="28"/>
          <w:szCs w:val="28"/>
          <w:lang w:eastAsia="ru-RU"/>
        </w:rPr>
        <w:t xml:space="preserve">В программе экскурсии — внешний </w:t>
      </w:r>
      <w:r w:rsidRPr="006674D3">
        <w:rPr>
          <w:rFonts w:ascii="Times New Roman" w:eastAsia="Times New Roman" w:hAnsi="Times New Roman" w:cs="Times New Roman"/>
          <w:b/>
          <w:bCs/>
          <w:sz w:val="28"/>
          <w:szCs w:val="28"/>
          <w:lang w:eastAsia="ru-RU"/>
        </w:rPr>
        <w:t xml:space="preserve">осмотр Домика Лермонтова, изящная </w:t>
      </w:r>
      <w:proofErr w:type="spellStart"/>
      <w:r w:rsidRPr="006674D3">
        <w:rPr>
          <w:rFonts w:ascii="Times New Roman" w:eastAsia="Times New Roman" w:hAnsi="Times New Roman" w:cs="Times New Roman"/>
          <w:b/>
          <w:bCs/>
          <w:sz w:val="28"/>
          <w:szCs w:val="28"/>
          <w:lang w:eastAsia="ru-RU"/>
        </w:rPr>
        <w:t>Лермонтовская</w:t>
      </w:r>
      <w:proofErr w:type="spellEnd"/>
      <w:r w:rsidRPr="006674D3">
        <w:rPr>
          <w:rFonts w:ascii="Times New Roman" w:eastAsia="Times New Roman" w:hAnsi="Times New Roman" w:cs="Times New Roman"/>
          <w:b/>
          <w:bCs/>
          <w:sz w:val="28"/>
          <w:szCs w:val="28"/>
          <w:lang w:eastAsia="ru-RU"/>
        </w:rPr>
        <w:t xml:space="preserve"> галерея, Китайская и Эолова беседки, а также знаменитый Грот Дианы.</w:t>
      </w:r>
      <w:r w:rsidRPr="006674D3">
        <w:rPr>
          <w:rFonts w:ascii="Times New Roman" w:eastAsia="Times New Roman" w:hAnsi="Times New Roman" w:cs="Times New Roman"/>
          <w:sz w:val="28"/>
          <w:szCs w:val="28"/>
          <w:lang w:eastAsia="ru-RU"/>
        </w:rPr>
        <w:t xml:space="preserve"> Это путешествие позволит почувствовать атмосферу старинного курортного города и открыть Пятигорск с самых ярких сторон.</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Обед в кафе за доп. плату.</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Отправление на термальный источник.</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Прибытие в Суворовский термальный источник. 4 бассейна с разной температурой воды.</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Свойства </w:t>
      </w:r>
      <w:proofErr w:type="gramStart"/>
      <w:r w:rsidRPr="006674D3">
        <w:rPr>
          <w:rFonts w:ascii="Times New Roman" w:eastAsia="Times New Roman" w:hAnsi="Times New Roman" w:cs="Times New Roman"/>
          <w:b/>
          <w:bCs/>
          <w:color w:val="000000"/>
          <w:sz w:val="28"/>
          <w:szCs w:val="28"/>
          <w:lang w:eastAsia="ru-RU"/>
        </w:rPr>
        <w:t>Суворовской</w:t>
      </w:r>
      <w:proofErr w:type="gramEnd"/>
      <w:r w:rsidRPr="006674D3">
        <w:rPr>
          <w:rFonts w:ascii="Times New Roman" w:eastAsia="Times New Roman" w:hAnsi="Times New Roman" w:cs="Times New Roman"/>
          <w:b/>
          <w:bCs/>
          <w:color w:val="000000"/>
          <w:sz w:val="28"/>
          <w:szCs w:val="28"/>
          <w:lang w:eastAsia="ru-RU"/>
        </w:rPr>
        <w:t xml:space="preserve"> №1</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 xml:space="preserve">Термальная вода положительно влияет на нервную, </w:t>
      </w:r>
      <w:proofErr w:type="gramStart"/>
      <w:r w:rsidRPr="006674D3">
        <w:rPr>
          <w:rFonts w:ascii="Times New Roman" w:eastAsia="Times New Roman" w:hAnsi="Times New Roman" w:cs="Times New Roman"/>
          <w:color w:val="000000"/>
          <w:sz w:val="28"/>
          <w:szCs w:val="28"/>
          <w:lang w:eastAsia="ru-RU"/>
        </w:rPr>
        <w:t>сердечно-сосудистую</w:t>
      </w:r>
      <w:proofErr w:type="gramEnd"/>
      <w:r w:rsidRPr="006674D3">
        <w:rPr>
          <w:rFonts w:ascii="Times New Roman" w:eastAsia="Times New Roman" w:hAnsi="Times New Roman" w:cs="Times New Roman"/>
          <w:color w:val="000000"/>
          <w:sz w:val="28"/>
          <w:szCs w:val="28"/>
          <w:lang w:eastAsia="ru-RU"/>
        </w:rPr>
        <w:t>, эндокринную системы организма, способствует снижению артериального давления, улучшению кровообращения.</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Вода термального источника</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Вода источника обладает  исключительными свойствами «живой воды» — источник  вечной молодости: способствует  уникальному общему оздоровлению, снижению веса и подпитывает жизненные силы.</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Есть противопоказания, проконсультироваться с врачом.</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Время пребывание на территории 1,5 - 2 часа</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Отправление в Ростов-на-Дону/Таганрог – 19:00 – 19:30</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Прибытие в Ростов-на-Дону /Таганрог ~02:00 - 03:00 / 03:30  - 04:30 на следующий день.</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FF5608"/>
          <w:sz w:val="28"/>
          <w:szCs w:val="28"/>
          <w:lang w:eastAsia="ru-RU"/>
        </w:rPr>
        <w:t>Стоимость тура за 1 человека  в рублях:</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06"/>
        <w:gridCol w:w="5280"/>
      </w:tblGrid>
      <w:tr w:rsidR="006674D3" w:rsidRPr="006674D3" w:rsidTr="006674D3">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2 х м. номер стандарт (кровати раздельно)</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24 900 </w:t>
            </w:r>
            <w:proofErr w:type="spellStart"/>
            <w:r w:rsidRPr="006674D3">
              <w:rPr>
                <w:rFonts w:ascii="Times New Roman" w:eastAsia="Times New Roman" w:hAnsi="Times New Roman" w:cs="Times New Roman"/>
                <w:b/>
                <w:bCs/>
                <w:color w:val="000000"/>
                <w:sz w:val="28"/>
                <w:szCs w:val="28"/>
                <w:lang w:eastAsia="ru-RU"/>
              </w:rPr>
              <w:t>руб</w:t>
            </w:r>
            <w:proofErr w:type="spellEnd"/>
            <w:r w:rsidRPr="006674D3">
              <w:rPr>
                <w:rFonts w:ascii="Times New Roman" w:eastAsia="Times New Roman" w:hAnsi="Times New Roman" w:cs="Times New Roman"/>
                <w:b/>
                <w:bCs/>
                <w:color w:val="000000"/>
                <w:sz w:val="28"/>
                <w:szCs w:val="28"/>
                <w:lang w:eastAsia="ru-RU"/>
              </w:rPr>
              <w:t>/чел</w:t>
            </w:r>
          </w:p>
        </w:tc>
      </w:tr>
      <w:tr w:rsidR="006674D3" w:rsidRPr="006674D3" w:rsidTr="006674D3">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lastRenderedPageBreak/>
              <w:t>2 х м. номер стандарт (</w:t>
            </w:r>
            <w:proofErr w:type="spellStart"/>
            <w:r w:rsidRPr="006674D3">
              <w:rPr>
                <w:rFonts w:ascii="Times New Roman" w:eastAsia="Times New Roman" w:hAnsi="Times New Roman" w:cs="Times New Roman"/>
                <w:b/>
                <w:bCs/>
                <w:color w:val="000000"/>
                <w:sz w:val="28"/>
                <w:szCs w:val="28"/>
                <w:lang w:eastAsia="ru-RU"/>
              </w:rPr>
              <w:t>двухспальная</w:t>
            </w:r>
            <w:proofErr w:type="spellEnd"/>
            <w:r w:rsidRPr="006674D3">
              <w:rPr>
                <w:rFonts w:ascii="Times New Roman" w:eastAsia="Times New Roman" w:hAnsi="Times New Roman" w:cs="Times New Roman"/>
                <w:b/>
                <w:bCs/>
                <w:color w:val="000000"/>
                <w:sz w:val="28"/>
                <w:szCs w:val="28"/>
                <w:lang w:eastAsia="ru-RU"/>
              </w:rPr>
              <w:t xml:space="preserve"> кровать)</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25 500 </w:t>
            </w:r>
            <w:proofErr w:type="spellStart"/>
            <w:r w:rsidRPr="006674D3">
              <w:rPr>
                <w:rFonts w:ascii="Times New Roman" w:eastAsia="Times New Roman" w:hAnsi="Times New Roman" w:cs="Times New Roman"/>
                <w:b/>
                <w:bCs/>
                <w:color w:val="000000"/>
                <w:sz w:val="28"/>
                <w:szCs w:val="28"/>
                <w:lang w:eastAsia="ru-RU"/>
              </w:rPr>
              <w:t>руб</w:t>
            </w:r>
            <w:proofErr w:type="spellEnd"/>
            <w:r w:rsidRPr="006674D3">
              <w:rPr>
                <w:rFonts w:ascii="Times New Roman" w:eastAsia="Times New Roman" w:hAnsi="Times New Roman" w:cs="Times New Roman"/>
                <w:b/>
                <w:bCs/>
                <w:color w:val="000000"/>
                <w:sz w:val="28"/>
                <w:szCs w:val="28"/>
                <w:lang w:eastAsia="ru-RU"/>
              </w:rPr>
              <w:t>/чел</w:t>
            </w:r>
          </w:p>
        </w:tc>
      </w:tr>
      <w:tr w:rsidR="006674D3" w:rsidRPr="006674D3" w:rsidTr="006674D3">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3 х м. номер стандарт (кровати раздельно)</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24 250 </w:t>
            </w:r>
            <w:proofErr w:type="spellStart"/>
            <w:r w:rsidRPr="006674D3">
              <w:rPr>
                <w:rFonts w:ascii="Times New Roman" w:eastAsia="Times New Roman" w:hAnsi="Times New Roman" w:cs="Times New Roman"/>
                <w:b/>
                <w:bCs/>
                <w:color w:val="000000"/>
                <w:sz w:val="28"/>
                <w:szCs w:val="28"/>
                <w:lang w:eastAsia="ru-RU"/>
              </w:rPr>
              <w:t>руб</w:t>
            </w:r>
            <w:proofErr w:type="spellEnd"/>
            <w:r w:rsidRPr="006674D3">
              <w:rPr>
                <w:rFonts w:ascii="Times New Roman" w:eastAsia="Times New Roman" w:hAnsi="Times New Roman" w:cs="Times New Roman"/>
                <w:b/>
                <w:bCs/>
                <w:color w:val="000000"/>
                <w:sz w:val="28"/>
                <w:szCs w:val="28"/>
                <w:lang w:eastAsia="ru-RU"/>
              </w:rPr>
              <w:t>/чел</w:t>
            </w:r>
          </w:p>
        </w:tc>
      </w:tr>
      <w:tr w:rsidR="006674D3" w:rsidRPr="006674D3" w:rsidTr="006674D3">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Семейный 4 х м. номер</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(кровати раздельно)</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23 650 </w:t>
            </w:r>
            <w:proofErr w:type="spellStart"/>
            <w:r w:rsidRPr="006674D3">
              <w:rPr>
                <w:rFonts w:ascii="Times New Roman" w:eastAsia="Times New Roman" w:hAnsi="Times New Roman" w:cs="Times New Roman"/>
                <w:b/>
                <w:bCs/>
                <w:color w:val="000000"/>
                <w:sz w:val="28"/>
                <w:szCs w:val="28"/>
                <w:lang w:eastAsia="ru-RU"/>
              </w:rPr>
              <w:t>руб</w:t>
            </w:r>
            <w:proofErr w:type="spellEnd"/>
            <w:r w:rsidRPr="006674D3">
              <w:rPr>
                <w:rFonts w:ascii="Times New Roman" w:eastAsia="Times New Roman" w:hAnsi="Times New Roman" w:cs="Times New Roman"/>
                <w:b/>
                <w:bCs/>
                <w:color w:val="000000"/>
                <w:sz w:val="28"/>
                <w:szCs w:val="28"/>
                <w:lang w:eastAsia="ru-RU"/>
              </w:rPr>
              <w:t>/чел</w:t>
            </w:r>
          </w:p>
        </w:tc>
      </w:tr>
      <w:tr w:rsidR="006674D3" w:rsidRPr="006674D3" w:rsidTr="006674D3">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Семейный 4 х м. номер</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(две двуспальные кровати)</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23 650 </w:t>
            </w:r>
            <w:proofErr w:type="spellStart"/>
            <w:r w:rsidRPr="006674D3">
              <w:rPr>
                <w:rFonts w:ascii="Times New Roman" w:eastAsia="Times New Roman" w:hAnsi="Times New Roman" w:cs="Times New Roman"/>
                <w:b/>
                <w:bCs/>
                <w:color w:val="000000"/>
                <w:sz w:val="28"/>
                <w:szCs w:val="28"/>
                <w:lang w:eastAsia="ru-RU"/>
              </w:rPr>
              <w:t>руб</w:t>
            </w:r>
            <w:proofErr w:type="spellEnd"/>
            <w:r w:rsidRPr="006674D3">
              <w:rPr>
                <w:rFonts w:ascii="Times New Roman" w:eastAsia="Times New Roman" w:hAnsi="Times New Roman" w:cs="Times New Roman"/>
                <w:b/>
                <w:bCs/>
                <w:color w:val="000000"/>
                <w:sz w:val="28"/>
                <w:szCs w:val="28"/>
                <w:lang w:eastAsia="ru-RU"/>
              </w:rPr>
              <w:t>/чел</w:t>
            </w:r>
          </w:p>
        </w:tc>
      </w:tr>
      <w:tr w:rsidR="006674D3" w:rsidRPr="006674D3" w:rsidTr="006674D3">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дополнительное место в 2 х м. номере (диван)</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 xml:space="preserve">21 750 </w:t>
            </w:r>
            <w:proofErr w:type="spellStart"/>
            <w:r w:rsidRPr="006674D3">
              <w:rPr>
                <w:rFonts w:ascii="Times New Roman" w:eastAsia="Times New Roman" w:hAnsi="Times New Roman" w:cs="Times New Roman"/>
                <w:b/>
                <w:bCs/>
                <w:color w:val="000000"/>
                <w:sz w:val="28"/>
                <w:szCs w:val="28"/>
                <w:lang w:eastAsia="ru-RU"/>
              </w:rPr>
              <w:t>руб</w:t>
            </w:r>
            <w:proofErr w:type="spellEnd"/>
            <w:r w:rsidRPr="006674D3">
              <w:rPr>
                <w:rFonts w:ascii="Times New Roman" w:eastAsia="Times New Roman" w:hAnsi="Times New Roman" w:cs="Times New Roman"/>
                <w:b/>
                <w:bCs/>
                <w:color w:val="000000"/>
                <w:sz w:val="28"/>
                <w:szCs w:val="28"/>
                <w:lang w:eastAsia="ru-RU"/>
              </w:rPr>
              <w:t>/чел</w:t>
            </w:r>
          </w:p>
        </w:tc>
      </w:tr>
      <w:tr w:rsidR="006674D3" w:rsidRPr="006674D3" w:rsidTr="006674D3">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1 местное размещение</w:t>
            </w:r>
          </w:p>
        </w:tc>
        <w:tc>
          <w:tcPr>
            <w:tcW w:w="2476" w:type="pct"/>
            <w:tcBorders>
              <w:top w:val="outset" w:sz="6" w:space="0" w:color="auto"/>
              <w:left w:val="outset" w:sz="6" w:space="0" w:color="auto"/>
              <w:bottom w:val="outset" w:sz="6" w:space="0" w:color="auto"/>
              <w:right w:val="outset" w:sz="6" w:space="0" w:color="auto"/>
            </w:tcBorders>
            <w:vAlign w:val="center"/>
            <w:hideMark/>
          </w:tcPr>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по запросу</w:t>
            </w:r>
          </w:p>
        </w:tc>
      </w:tr>
    </w:tbl>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В СТОИМОСТЬ ТУРА ВКЛЮЧЕНО:</w:t>
      </w:r>
    </w:p>
    <w:p w:rsidR="006674D3" w:rsidRPr="006674D3" w:rsidRDefault="006674D3" w:rsidP="006674D3">
      <w:pPr>
        <w:numPr>
          <w:ilvl w:val="0"/>
          <w:numId w:val="10"/>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Проезд микроавтобусом.</w:t>
      </w:r>
    </w:p>
    <w:p w:rsidR="006674D3" w:rsidRPr="006674D3" w:rsidRDefault="006674D3" w:rsidP="006674D3">
      <w:pPr>
        <w:numPr>
          <w:ilvl w:val="0"/>
          <w:numId w:val="10"/>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Проживание гор Владикавказ гост Престиж</w:t>
      </w:r>
    </w:p>
    <w:p w:rsidR="006674D3" w:rsidRPr="006674D3" w:rsidRDefault="006674D3" w:rsidP="006674D3">
      <w:pPr>
        <w:numPr>
          <w:ilvl w:val="0"/>
          <w:numId w:val="10"/>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Питание 3 завтрака.</w:t>
      </w:r>
    </w:p>
    <w:p w:rsidR="006674D3" w:rsidRPr="006674D3" w:rsidRDefault="006674D3" w:rsidP="006674D3">
      <w:pPr>
        <w:numPr>
          <w:ilvl w:val="0"/>
          <w:numId w:val="10"/>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Транспортная страховка.</w:t>
      </w:r>
    </w:p>
    <w:p w:rsidR="006674D3" w:rsidRPr="006674D3" w:rsidRDefault="006674D3" w:rsidP="006674D3">
      <w:pPr>
        <w:numPr>
          <w:ilvl w:val="0"/>
          <w:numId w:val="10"/>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Сопровождение.</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54597"/>
          <w:sz w:val="28"/>
          <w:szCs w:val="28"/>
          <w:lang w:eastAsia="ru-RU"/>
        </w:rPr>
        <w:t>ДОПОЛНИТЕЛЬНО ПО ЖЕЛАНИЮ ОПЛАЧИВАЕТСЯ:</w:t>
      </w:r>
    </w:p>
    <w:p w:rsidR="006674D3" w:rsidRPr="006674D3" w:rsidRDefault="006674D3" w:rsidP="006674D3">
      <w:pPr>
        <w:numPr>
          <w:ilvl w:val="0"/>
          <w:numId w:val="11"/>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Входные билеты в термальный комплекс - уточняется.</w:t>
      </w:r>
    </w:p>
    <w:p w:rsidR="006674D3" w:rsidRPr="006674D3" w:rsidRDefault="006674D3" w:rsidP="006674D3">
      <w:pPr>
        <w:numPr>
          <w:ilvl w:val="0"/>
          <w:numId w:val="11"/>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sz w:val="28"/>
          <w:szCs w:val="28"/>
          <w:lang w:eastAsia="ru-RU"/>
        </w:rPr>
        <w:t>Входные билеты Долина волков</w:t>
      </w:r>
      <w:r w:rsidRPr="006674D3">
        <w:rPr>
          <w:rFonts w:ascii="Times New Roman" w:eastAsia="Times New Roman" w:hAnsi="Times New Roman" w:cs="Times New Roman"/>
          <w:color w:val="000000"/>
          <w:sz w:val="28"/>
          <w:szCs w:val="28"/>
          <w:lang w:eastAsia="ru-RU"/>
        </w:rPr>
        <w:t xml:space="preserve"> - 500 - 700 </w:t>
      </w:r>
      <w:proofErr w:type="spellStart"/>
      <w:r w:rsidRPr="006674D3">
        <w:rPr>
          <w:rFonts w:ascii="Times New Roman" w:eastAsia="Times New Roman" w:hAnsi="Times New Roman" w:cs="Times New Roman"/>
          <w:color w:val="000000"/>
          <w:sz w:val="28"/>
          <w:szCs w:val="28"/>
          <w:lang w:eastAsia="ru-RU"/>
        </w:rPr>
        <w:t>руб</w:t>
      </w:r>
      <w:proofErr w:type="spellEnd"/>
      <w:r w:rsidRPr="006674D3">
        <w:rPr>
          <w:rFonts w:ascii="Times New Roman" w:eastAsia="Times New Roman" w:hAnsi="Times New Roman" w:cs="Times New Roman"/>
          <w:color w:val="000000"/>
          <w:sz w:val="28"/>
          <w:szCs w:val="28"/>
          <w:lang w:eastAsia="ru-RU"/>
        </w:rPr>
        <w:t>/чел</w:t>
      </w:r>
    </w:p>
    <w:p w:rsidR="006674D3" w:rsidRPr="006674D3" w:rsidRDefault="006674D3" w:rsidP="006674D3">
      <w:pPr>
        <w:numPr>
          <w:ilvl w:val="0"/>
          <w:numId w:val="11"/>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 xml:space="preserve">Питание, не </w:t>
      </w:r>
      <w:proofErr w:type="gramStart"/>
      <w:r w:rsidRPr="006674D3">
        <w:rPr>
          <w:rFonts w:ascii="Times New Roman" w:eastAsia="Times New Roman" w:hAnsi="Times New Roman" w:cs="Times New Roman"/>
          <w:color w:val="000000"/>
          <w:sz w:val="28"/>
          <w:szCs w:val="28"/>
          <w:lang w:eastAsia="ru-RU"/>
        </w:rPr>
        <w:t>входящее</w:t>
      </w:r>
      <w:proofErr w:type="gramEnd"/>
      <w:r w:rsidRPr="006674D3">
        <w:rPr>
          <w:rFonts w:ascii="Times New Roman" w:eastAsia="Times New Roman" w:hAnsi="Times New Roman" w:cs="Times New Roman"/>
          <w:color w:val="000000"/>
          <w:sz w:val="28"/>
          <w:szCs w:val="28"/>
          <w:lang w:eastAsia="ru-RU"/>
        </w:rPr>
        <w:t xml:space="preserve"> в стоимость тура.</w:t>
      </w:r>
    </w:p>
    <w:p w:rsidR="006674D3" w:rsidRPr="006674D3" w:rsidRDefault="006674D3" w:rsidP="006674D3">
      <w:pPr>
        <w:numPr>
          <w:ilvl w:val="0"/>
          <w:numId w:val="11"/>
        </w:numPr>
        <w:spacing w:after="0" w:line="240" w:lineRule="auto"/>
        <w:ind w:left="0"/>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Личные расходы.</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color w:val="000000"/>
          <w:sz w:val="28"/>
          <w:szCs w:val="28"/>
          <w:lang w:eastAsia="ru-RU"/>
        </w:rPr>
        <w:t>Размещение в г. Владикавказ</w:t>
      </w:r>
      <w:r w:rsidRPr="006674D3">
        <w:rPr>
          <w:rFonts w:ascii="Times New Roman" w:eastAsia="Times New Roman" w:hAnsi="Times New Roman" w:cs="Times New Roman"/>
          <w:color w:val="000000"/>
          <w:sz w:val="28"/>
          <w:szCs w:val="28"/>
          <w:lang w:eastAsia="ru-RU"/>
        </w:rPr>
        <w:t>: гостиница Престиж расположена в 7 минутах ходьбы от центра города.</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 xml:space="preserve">1-но комнатные 2-3 х местные номера «Стандарт» с удобствами (телевизор, сплит-система, санузел с душем, фен, </w:t>
      </w:r>
      <w:proofErr w:type="spellStart"/>
      <w:r w:rsidRPr="006674D3">
        <w:rPr>
          <w:rFonts w:ascii="Times New Roman" w:eastAsia="Times New Roman" w:hAnsi="Times New Roman" w:cs="Times New Roman"/>
          <w:color w:val="000000"/>
          <w:sz w:val="28"/>
          <w:szCs w:val="28"/>
          <w:lang w:eastAsia="ru-RU"/>
        </w:rPr>
        <w:t>Wi-Fi</w:t>
      </w:r>
      <w:proofErr w:type="spellEnd"/>
      <w:r w:rsidRPr="006674D3">
        <w:rPr>
          <w:rFonts w:ascii="Times New Roman" w:eastAsia="Times New Roman" w:hAnsi="Times New Roman" w:cs="Times New Roman"/>
          <w:color w:val="000000"/>
          <w:sz w:val="28"/>
          <w:szCs w:val="28"/>
          <w:lang w:eastAsia="ru-RU"/>
        </w:rPr>
        <w:t xml:space="preserve">, холодильники не во всех номерах (есть на </w:t>
      </w:r>
      <w:proofErr w:type="spellStart"/>
      <w:r w:rsidRPr="006674D3">
        <w:rPr>
          <w:rFonts w:ascii="Times New Roman" w:eastAsia="Times New Roman" w:hAnsi="Times New Roman" w:cs="Times New Roman"/>
          <w:color w:val="000000"/>
          <w:sz w:val="28"/>
          <w:szCs w:val="28"/>
          <w:lang w:eastAsia="ru-RU"/>
        </w:rPr>
        <w:t>ресепшн</w:t>
      </w:r>
      <w:proofErr w:type="spellEnd"/>
      <w:r w:rsidRPr="006674D3">
        <w:rPr>
          <w:rFonts w:ascii="Times New Roman" w:eastAsia="Times New Roman" w:hAnsi="Times New Roman" w:cs="Times New Roman"/>
          <w:color w:val="000000"/>
          <w:sz w:val="28"/>
          <w:szCs w:val="28"/>
          <w:lang w:eastAsia="ru-RU"/>
        </w:rPr>
        <w:t>), чайник</w:t>
      </w:r>
      <w:proofErr w:type="gramStart"/>
      <w:r w:rsidRPr="006674D3">
        <w:rPr>
          <w:rFonts w:ascii="Times New Roman" w:eastAsia="Times New Roman" w:hAnsi="Times New Roman" w:cs="Times New Roman"/>
          <w:color w:val="000000"/>
          <w:sz w:val="28"/>
          <w:szCs w:val="28"/>
          <w:lang w:eastAsia="ru-RU"/>
        </w:rPr>
        <w:t>.</w:t>
      </w:r>
      <w:proofErr w:type="gramEnd"/>
      <w:r w:rsidRPr="006674D3">
        <w:rPr>
          <w:rFonts w:ascii="Times New Roman" w:eastAsia="Times New Roman" w:hAnsi="Times New Roman" w:cs="Times New Roman"/>
          <w:color w:val="000000"/>
          <w:sz w:val="28"/>
          <w:szCs w:val="28"/>
          <w:lang w:eastAsia="ru-RU"/>
        </w:rPr>
        <w:t xml:space="preserve"> </w:t>
      </w:r>
      <w:proofErr w:type="gramStart"/>
      <w:r w:rsidRPr="006674D3">
        <w:rPr>
          <w:rFonts w:ascii="Times New Roman" w:eastAsia="Times New Roman" w:hAnsi="Times New Roman" w:cs="Times New Roman"/>
          <w:color w:val="000000"/>
          <w:sz w:val="28"/>
          <w:szCs w:val="28"/>
          <w:lang w:eastAsia="ru-RU"/>
        </w:rPr>
        <w:t>к</w:t>
      </w:r>
      <w:proofErr w:type="gramEnd"/>
      <w:r w:rsidRPr="006674D3">
        <w:rPr>
          <w:rFonts w:ascii="Times New Roman" w:eastAsia="Times New Roman" w:hAnsi="Times New Roman" w:cs="Times New Roman"/>
          <w:color w:val="000000"/>
          <w:sz w:val="28"/>
          <w:szCs w:val="28"/>
          <w:lang w:eastAsia="ru-RU"/>
        </w:rPr>
        <w:t>ружки). Рядом магазин, кафе. </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Категория: нет звезд. Аккредитация: Обязано пройти классификацию с 1 сентября 2025 года по 31 декабря 2027 года согласно Федеральному закону № 127-ФЗ от 7 июня 2025 года.</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i/>
          <w:iCs/>
          <w:color w:val="FF6600"/>
          <w:sz w:val="28"/>
          <w:szCs w:val="28"/>
          <w:lang w:eastAsia="ru-RU"/>
        </w:rPr>
        <w:t>Новогодний банкет в ресторане Старый Замок</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i/>
          <w:iCs/>
          <w:color w:val="054597"/>
          <w:sz w:val="28"/>
          <w:szCs w:val="28"/>
          <w:lang w:eastAsia="ru-RU"/>
        </w:rPr>
        <w:t>Поздравление от Деда Мороза и Снегурочки. Ведущий</w:t>
      </w:r>
      <w:proofErr w:type="gramStart"/>
      <w:r w:rsidRPr="006674D3">
        <w:rPr>
          <w:rFonts w:ascii="Times New Roman" w:eastAsia="Times New Roman" w:hAnsi="Times New Roman" w:cs="Times New Roman"/>
          <w:i/>
          <w:iCs/>
          <w:color w:val="054597"/>
          <w:sz w:val="28"/>
          <w:szCs w:val="28"/>
          <w:lang w:eastAsia="ru-RU"/>
        </w:rPr>
        <w:t xml:space="preserve"> ,</w:t>
      </w:r>
      <w:proofErr w:type="gramEnd"/>
      <w:r w:rsidRPr="006674D3">
        <w:rPr>
          <w:rFonts w:ascii="Times New Roman" w:eastAsia="Times New Roman" w:hAnsi="Times New Roman" w:cs="Times New Roman"/>
          <w:i/>
          <w:iCs/>
          <w:color w:val="054597"/>
          <w:sz w:val="28"/>
          <w:szCs w:val="28"/>
          <w:lang w:eastAsia="ru-RU"/>
        </w:rPr>
        <w:t xml:space="preserve"> солист, номера на дуэли 2. Кавказские танцы 3 номера. Конкурсы, дискотека 80 х!</w:t>
      </w:r>
    </w:p>
    <w:p w:rsidR="006674D3" w:rsidRPr="006674D3"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i/>
          <w:iCs/>
          <w:color w:val="054597"/>
          <w:sz w:val="28"/>
          <w:szCs w:val="28"/>
          <w:lang w:eastAsia="ru-RU"/>
        </w:rPr>
        <w:t xml:space="preserve">Меню на 6 гостей: Лимон маслины 1 . Рыбное ассорти 1. Сырная нарезка 1. Овощная нарезка 1. Мясная нарезка 1 . Салат Цезарь 1. Салат Оливье 1. Грибы фаршированные 1. Овощи на гриле 05. Картофель запечённый 05. Форель на мангале 09. Шашлык из свинины 09 Шашлык из курицы 09 Лаваш 1. Пирог с сыром 1. Пирог с сыром и </w:t>
      </w:r>
      <w:proofErr w:type="spellStart"/>
      <w:r w:rsidRPr="006674D3">
        <w:rPr>
          <w:rFonts w:ascii="Times New Roman" w:eastAsia="Times New Roman" w:hAnsi="Times New Roman" w:cs="Times New Roman"/>
          <w:i/>
          <w:iCs/>
          <w:color w:val="054597"/>
          <w:sz w:val="28"/>
          <w:szCs w:val="28"/>
          <w:lang w:eastAsia="ru-RU"/>
        </w:rPr>
        <w:t>лисьями</w:t>
      </w:r>
      <w:proofErr w:type="spellEnd"/>
      <w:r w:rsidRPr="006674D3">
        <w:rPr>
          <w:rFonts w:ascii="Times New Roman" w:eastAsia="Times New Roman" w:hAnsi="Times New Roman" w:cs="Times New Roman"/>
          <w:i/>
          <w:iCs/>
          <w:color w:val="054597"/>
          <w:sz w:val="28"/>
          <w:szCs w:val="28"/>
          <w:lang w:eastAsia="ru-RU"/>
        </w:rPr>
        <w:t xml:space="preserve"> свеклы 1. Фруктовая нарезка 1 кг</w:t>
      </w:r>
      <w:proofErr w:type="gramStart"/>
      <w:r w:rsidRPr="006674D3">
        <w:rPr>
          <w:rFonts w:ascii="Times New Roman" w:eastAsia="Times New Roman" w:hAnsi="Times New Roman" w:cs="Times New Roman"/>
          <w:i/>
          <w:iCs/>
          <w:color w:val="054597"/>
          <w:sz w:val="28"/>
          <w:szCs w:val="28"/>
          <w:lang w:eastAsia="ru-RU"/>
        </w:rPr>
        <w:t xml:space="preserve"> .</w:t>
      </w:r>
      <w:proofErr w:type="gramEnd"/>
      <w:r w:rsidRPr="006674D3">
        <w:rPr>
          <w:rFonts w:ascii="Times New Roman" w:eastAsia="Times New Roman" w:hAnsi="Times New Roman" w:cs="Times New Roman"/>
          <w:i/>
          <w:iCs/>
          <w:color w:val="054597"/>
          <w:sz w:val="28"/>
          <w:szCs w:val="28"/>
          <w:lang w:eastAsia="ru-RU"/>
        </w:rPr>
        <w:t xml:space="preserve"> Домашняя выпечка 1. Шампанское 1. (Дагестанское полусладкое). Вино домашнее красное полусладкое 1 литр</w:t>
      </w:r>
      <w:proofErr w:type="gramStart"/>
      <w:r w:rsidRPr="006674D3">
        <w:rPr>
          <w:rFonts w:ascii="Times New Roman" w:eastAsia="Times New Roman" w:hAnsi="Times New Roman" w:cs="Times New Roman"/>
          <w:i/>
          <w:iCs/>
          <w:color w:val="054597"/>
          <w:sz w:val="28"/>
          <w:szCs w:val="28"/>
          <w:lang w:eastAsia="ru-RU"/>
        </w:rPr>
        <w:t xml:space="preserve"> .</w:t>
      </w:r>
      <w:proofErr w:type="gramEnd"/>
      <w:r w:rsidRPr="006674D3">
        <w:rPr>
          <w:rFonts w:ascii="Times New Roman" w:eastAsia="Times New Roman" w:hAnsi="Times New Roman" w:cs="Times New Roman"/>
          <w:i/>
          <w:iCs/>
          <w:color w:val="054597"/>
          <w:sz w:val="28"/>
          <w:szCs w:val="28"/>
          <w:lang w:eastAsia="ru-RU"/>
        </w:rPr>
        <w:t xml:space="preserve"> Водка 05. Минеральная вода 3 Лимонад 3.</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FF5608"/>
          <w:sz w:val="28"/>
          <w:szCs w:val="28"/>
          <w:lang w:eastAsia="ru-RU"/>
        </w:rPr>
        <w:t>Внимание!</w:t>
      </w:r>
      <w:r w:rsidRPr="006674D3">
        <w:rPr>
          <w:rFonts w:ascii="Times New Roman" w:eastAsia="Times New Roman" w:hAnsi="Times New Roman" w:cs="Times New Roman"/>
          <w:color w:val="000000"/>
          <w:sz w:val="28"/>
          <w:szCs w:val="28"/>
          <w:lang w:eastAsia="ru-RU"/>
        </w:rPr>
        <w:t> Стоимость входных билетов может изменяться, учитывайте это при составлении бюджета на поездку!</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FF6600"/>
          <w:sz w:val="28"/>
          <w:szCs w:val="28"/>
          <w:lang w:eastAsia="ru-RU"/>
        </w:rPr>
        <w:lastRenderedPageBreak/>
        <w:t>Внимание!</w:t>
      </w:r>
      <w:r w:rsidRPr="006674D3">
        <w:rPr>
          <w:rFonts w:ascii="Times New Roman" w:eastAsia="Times New Roman" w:hAnsi="Times New Roman" w:cs="Times New Roman"/>
          <w:color w:val="000000"/>
          <w:sz w:val="28"/>
          <w:szCs w:val="28"/>
          <w:lang w:eastAsia="ru-RU"/>
        </w:rPr>
        <w:t xml:space="preserve"> При необходимости замены автобуса, компания не гарантирует сохранение первоначальной рассадки пассажиров. По необходимости, Туроператор имеет право поменять время посадки в автобус, заранее разместив время на сайте на странице тура и </w:t>
      </w:r>
      <w:proofErr w:type="gramStart"/>
      <w:r w:rsidRPr="006674D3">
        <w:rPr>
          <w:rFonts w:ascii="Times New Roman" w:eastAsia="Times New Roman" w:hAnsi="Times New Roman" w:cs="Times New Roman"/>
          <w:color w:val="000000"/>
          <w:sz w:val="28"/>
          <w:szCs w:val="28"/>
          <w:lang w:eastAsia="ru-RU"/>
        </w:rPr>
        <w:t>в</w:t>
      </w:r>
      <w:proofErr w:type="gramEnd"/>
      <w:r w:rsidRPr="006674D3">
        <w:rPr>
          <w:rFonts w:ascii="Times New Roman" w:eastAsia="Times New Roman" w:hAnsi="Times New Roman" w:cs="Times New Roman"/>
          <w:color w:val="000000"/>
          <w:sz w:val="28"/>
          <w:szCs w:val="28"/>
          <w:lang w:eastAsia="ru-RU"/>
        </w:rPr>
        <w:t xml:space="preserve"> раздели </w:t>
      </w:r>
      <w:r w:rsidRPr="006674D3">
        <w:rPr>
          <w:rFonts w:ascii="Times New Roman" w:eastAsia="Times New Roman" w:hAnsi="Times New Roman" w:cs="Times New Roman"/>
          <w:b/>
          <w:bCs/>
          <w:color w:val="000000"/>
          <w:sz w:val="28"/>
          <w:szCs w:val="28"/>
          <w:lang w:eastAsia="ru-RU"/>
        </w:rPr>
        <w:t>Инфо по отправлению</w:t>
      </w:r>
      <w:r w:rsidRPr="006674D3">
        <w:rPr>
          <w:rFonts w:ascii="Times New Roman" w:eastAsia="Times New Roman" w:hAnsi="Times New Roman" w:cs="Times New Roman"/>
          <w:color w:val="000000"/>
          <w:sz w:val="28"/>
          <w:szCs w:val="28"/>
          <w:lang w:eastAsia="ru-RU"/>
        </w:rPr>
        <w:t xml:space="preserve">: </w:t>
      </w:r>
      <w:hyperlink r:id="rId7" w:history="1">
        <w:r w:rsidRPr="006674D3">
          <w:rPr>
            <w:rFonts w:ascii="Times New Roman" w:eastAsia="Times New Roman" w:hAnsi="Times New Roman" w:cs="Times New Roman"/>
            <w:color w:val="000000"/>
            <w:sz w:val="28"/>
            <w:szCs w:val="28"/>
            <w:u w:val="single"/>
            <w:lang w:eastAsia="ru-RU"/>
          </w:rPr>
          <w:t>https://sprint-rnd.com/sample-page/otpravlenie/</w:t>
        </w:r>
      </w:hyperlink>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Компания оставляет за собой право вносить изменения в программу тура без уменьшения её объема. Допускается изменение графика движения, позднее прибытие, сокращение времени пребывания в городах и в отелях в связи с тяжелой транспортной ситуацией (в том числе: пробки на дорогах, дорожные работы, погодные условия, действия органов ГИБДД, и любые другие ситуации находящиеся вне разумного контроля туроператора).</w:t>
      </w:r>
    </w:p>
    <w:p w:rsidR="006674D3" w:rsidRPr="006674D3" w:rsidRDefault="006674D3" w:rsidP="006674D3">
      <w:pPr>
        <w:spacing w:after="0" w:line="240" w:lineRule="auto"/>
        <w:rPr>
          <w:rFonts w:ascii="Times New Roman" w:eastAsia="Times New Roman" w:hAnsi="Times New Roman" w:cs="Times New Roman"/>
          <w:sz w:val="24"/>
          <w:szCs w:val="24"/>
          <w:lang w:eastAsia="ru-RU"/>
        </w:rPr>
      </w:pPr>
      <w:r w:rsidRPr="006674D3">
        <w:rPr>
          <w:rFonts w:ascii="Times New Roman" w:eastAsia="Times New Roman" w:hAnsi="Times New Roman" w:cs="Times New Roman"/>
          <w:color w:val="000000"/>
          <w:sz w:val="28"/>
          <w:szCs w:val="28"/>
          <w:lang w:eastAsia="ru-RU"/>
        </w:rPr>
        <w:t>Для посадки в автобус необходимо прибыть вовремя. Иначе вам потребуется самостоятельно «догонять» автобус за свой счет. Вернуть денежные средства за неиспользованные услуги невозможно, так как тур групповой, и услуга идет на всю группу.</w:t>
      </w:r>
    </w:p>
    <w:p w:rsidR="006517AB" w:rsidRPr="00A25AC4" w:rsidRDefault="006674D3" w:rsidP="006674D3">
      <w:pPr>
        <w:spacing w:after="0" w:line="240" w:lineRule="auto"/>
        <w:jc w:val="center"/>
        <w:rPr>
          <w:rFonts w:ascii="Times New Roman" w:eastAsia="Times New Roman" w:hAnsi="Times New Roman" w:cs="Times New Roman"/>
          <w:sz w:val="24"/>
          <w:szCs w:val="24"/>
          <w:lang w:eastAsia="ru-RU"/>
        </w:rPr>
      </w:pPr>
      <w:r w:rsidRPr="006674D3">
        <w:rPr>
          <w:rFonts w:ascii="Times New Roman" w:eastAsia="Times New Roman" w:hAnsi="Times New Roman" w:cs="Times New Roman"/>
          <w:b/>
          <w:bCs/>
          <w:i/>
          <w:iCs/>
          <w:color w:val="FF6600"/>
          <w:sz w:val="28"/>
          <w:szCs w:val="28"/>
          <w:lang w:eastAsia="ru-RU"/>
        </w:rPr>
        <w:t>При себе необходимо иметь оригиналы удостоверения личности (паспорт), для несовершеннолетних пассажиров (свидетельство о рождении) путешествующих в сопровождении третьих лиц доверенность от родителей.</w:t>
      </w:r>
    </w:p>
    <w:sectPr w:rsidR="006517AB" w:rsidRPr="00A25AC4" w:rsidSect="009231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C0F7D"/>
    <w:multiLevelType w:val="multilevel"/>
    <w:tmpl w:val="E384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0557FC"/>
    <w:multiLevelType w:val="multilevel"/>
    <w:tmpl w:val="5958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A24AB8"/>
    <w:multiLevelType w:val="multilevel"/>
    <w:tmpl w:val="8358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1412E0"/>
    <w:multiLevelType w:val="multilevel"/>
    <w:tmpl w:val="BE54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26219F"/>
    <w:multiLevelType w:val="multilevel"/>
    <w:tmpl w:val="2808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B3737B"/>
    <w:multiLevelType w:val="multilevel"/>
    <w:tmpl w:val="0920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6A6513"/>
    <w:multiLevelType w:val="multilevel"/>
    <w:tmpl w:val="B952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B92F82"/>
    <w:multiLevelType w:val="multilevel"/>
    <w:tmpl w:val="A832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CC781B"/>
    <w:multiLevelType w:val="multilevel"/>
    <w:tmpl w:val="0DCA8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DD0134"/>
    <w:multiLevelType w:val="multilevel"/>
    <w:tmpl w:val="A57A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C81BCC"/>
    <w:multiLevelType w:val="multilevel"/>
    <w:tmpl w:val="1B9A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9"/>
  </w:num>
  <w:num w:numId="5">
    <w:abstractNumId w:val="10"/>
  </w:num>
  <w:num w:numId="6">
    <w:abstractNumId w:val="2"/>
  </w:num>
  <w:num w:numId="7">
    <w:abstractNumId w:val="3"/>
  </w:num>
  <w:num w:numId="8">
    <w:abstractNumId w:val="1"/>
  </w:num>
  <w:num w:numId="9">
    <w:abstractNumId w:val="7"/>
  </w:num>
  <w:num w:numId="10">
    <w:abstractNumId w:val="8"/>
  </w:num>
  <w:num w:numId="1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946"/>
    <w:rsid w:val="000518AE"/>
    <w:rsid w:val="000620B0"/>
    <w:rsid w:val="00074830"/>
    <w:rsid w:val="000B72A7"/>
    <w:rsid w:val="00163D80"/>
    <w:rsid w:val="00167E34"/>
    <w:rsid w:val="001A674A"/>
    <w:rsid w:val="001D3D79"/>
    <w:rsid w:val="001E4028"/>
    <w:rsid w:val="0025220F"/>
    <w:rsid w:val="0028050A"/>
    <w:rsid w:val="002A029A"/>
    <w:rsid w:val="00380B0C"/>
    <w:rsid w:val="00424E1A"/>
    <w:rsid w:val="00463A74"/>
    <w:rsid w:val="00495F29"/>
    <w:rsid w:val="004C7A63"/>
    <w:rsid w:val="004D3E9E"/>
    <w:rsid w:val="005341AC"/>
    <w:rsid w:val="005A67DC"/>
    <w:rsid w:val="00601356"/>
    <w:rsid w:val="006517AB"/>
    <w:rsid w:val="006674D3"/>
    <w:rsid w:val="00680EBE"/>
    <w:rsid w:val="00740545"/>
    <w:rsid w:val="007A635A"/>
    <w:rsid w:val="0092163B"/>
    <w:rsid w:val="009231A1"/>
    <w:rsid w:val="009703F2"/>
    <w:rsid w:val="00975FBD"/>
    <w:rsid w:val="009B663E"/>
    <w:rsid w:val="00A25AC4"/>
    <w:rsid w:val="00B40CAD"/>
    <w:rsid w:val="00B94A29"/>
    <w:rsid w:val="00BE045D"/>
    <w:rsid w:val="00D5234C"/>
    <w:rsid w:val="00E74529"/>
    <w:rsid w:val="00E7794A"/>
    <w:rsid w:val="00EB4866"/>
    <w:rsid w:val="00F32978"/>
    <w:rsid w:val="00F32E69"/>
    <w:rsid w:val="00F51946"/>
    <w:rsid w:val="00F7492C"/>
    <w:rsid w:val="00F859FC"/>
    <w:rsid w:val="00FB5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0563">
      <w:bodyDiv w:val="1"/>
      <w:marLeft w:val="0"/>
      <w:marRight w:val="0"/>
      <w:marTop w:val="0"/>
      <w:marBottom w:val="0"/>
      <w:divBdr>
        <w:top w:val="none" w:sz="0" w:space="0" w:color="auto"/>
        <w:left w:val="none" w:sz="0" w:space="0" w:color="auto"/>
        <w:bottom w:val="none" w:sz="0" w:space="0" w:color="auto"/>
        <w:right w:val="none" w:sz="0" w:space="0" w:color="auto"/>
      </w:divBdr>
    </w:div>
    <w:div w:id="44716507">
      <w:bodyDiv w:val="1"/>
      <w:marLeft w:val="0"/>
      <w:marRight w:val="0"/>
      <w:marTop w:val="0"/>
      <w:marBottom w:val="0"/>
      <w:divBdr>
        <w:top w:val="none" w:sz="0" w:space="0" w:color="auto"/>
        <w:left w:val="none" w:sz="0" w:space="0" w:color="auto"/>
        <w:bottom w:val="none" w:sz="0" w:space="0" w:color="auto"/>
        <w:right w:val="none" w:sz="0" w:space="0" w:color="auto"/>
      </w:divBdr>
    </w:div>
    <w:div w:id="95757720">
      <w:bodyDiv w:val="1"/>
      <w:marLeft w:val="0"/>
      <w:marRight w:val="0"/>
      <w:marTop w:val="0"/>
      <w:marBottom w:val="0"/>
      <w:divBdr>
        <w:top w:val="none" w:sz="0" w:space="0" w:color="auto"/>
        <w:left w:val="none" w:sz="0" w:space="0" w:color="auto"/>
        <w:bottom w:val="none" w:sz="0" w:space="0" w:color="auto"/>
        <w:right w:val="none" w:sz="0" w:space="0" w:color="auto"/>
      </w:divBdr>
    </w:div>
    <w:div w:id="172915358">
      <w:bodyDiv w:val="1"/>
      <w:marLeft w:val="0"/>
      <w:marRight w:val="0"/>
      <w:marTop w:val="0"/>
      <w:marBottom w:val="0"/>
      <w:divBdr>
        <w:top w:val="none" w:sz="0" w:space="0" w:color="auto"/>
        <w:left w:val="none" w:sz="0" w:space="0" w:color="auto"/>
        <w:bottom w:val="none" w:sz="0" w:space="0" w:color="auto"/>
        <w:right w:val="none" w:sz="0" w:space="0" w:color="auto"/>
      </w:divBdr>
    </w:div>
    <w:div w:id="199516153">
      <w:bodyDiv w:val="1"/>
      <w:marLeft w:val="0"/>
      <w:marRight w:val="0"/>
      <w:marTop w:val="0"/>
      <w:marBottom w:val="0"/>
      <w:divBdr>
        <w:top w:val="none" w:sz="0" w:space="0" w:color="auto"/>
        <w:left w:val="none" w:sz="0" w:space="0" w:color="auto"/>
        <w:bottom w:val="none" w:sz="0" w:space="0" w:color="auto"/>
        <w:right w:val="none" w:sz="0" w:space="0" w:color="auto"/>
      </w:divBdr>
    </w:div>
    <w:div w:id="237442097">
      <w:bodyDiv w:val="1"/>
      <w:marLeft w:val="0"/>
      <w:marRight w:val="0"/>
      <w:marTop w:val="0"/>
      <w:marBottom w:val="0"/>
      <w:divBdr>
        <w:top w:val="none" w:sz="0" w:space="0" w:color="auto"/>
        <w:left w:val="none" w:sz="0" w:space="0" w:color="auto"/>
        <w:bottom w:val="none" w:sz="0" w:space="0" w:color="auto"/>
        <w:right w:val="none" w:sz="0" w:space="0" w:color="auto"/>
      </w:divBdr>
      <w:divsChild>
        <w:div w:id="2051569626">
          <w:marLeft w:val="0"/>
          <w:marRight w:val="0"/>
          <w:marTop w:val="0"/>
          <w:marBottom w:val="0"/>
          <w:divBdr>
            <w:top w:val="none" w:sz="0" w:space="0" w:color="auto"/>
            <w:left w:val="none" w:sz="0" w:space="0" w:color="auto"/>
            <w:bottom w:val="none" w:sz="0" w:space="0" w:color="auto"/>
            <w:right w:val="none" w:sz="0" w:space="0" w:color="auto"/>
          </w:divBdr>
        </w:div>
      </w:divsChild>
    </w:div>
    <w:div w:id="342435603">
      <w:bodyDiv w:val="1"/>
      <w:marLeft w:val="0"/>
      <w:marRight w:val="0"/>
      <w:marTop w:val="0"/>
      <w:marBottom w:val="0"/>
      <w:divBdr>
        <w:top w:val="none" w:sz="0" w:space="0" w:color="auto"/>
        <w:left w:val="none" w:sz="0" w:space="0" w:color="auto"/>
        <w:bottom w:val="none" w:sz="0" w:space="0" w:color="auto"/>
        <w:right w:val="none" w:sz="0" w:space="0" w:color="auto"/>
      </w:divBdr>
      <w:divsChild>
        <w:div w:id="2015066942">
          <w:marLeft w:val="0"/>
          <w:marRight w:val="0"/>
          <w:marTop w:val="0"/>
          <w:marBottom w:val="0"/>
          <w:divBdr>
            <w:top w:val="none" w:sz="0" w:space="0" w:color="auto"/>
            <w:left w:val="none" w:sz="0" w:space="0" w:color="auto"/>
            <w:bottom w:val="none" w:sz="0" w:space="0" w:color="auto"/>
            <w:right w:val="none" w:sz="0" w:space="0" w:color="auto"/>
          </w:divBdr>
        </w:div>
      </w:divsChild>
    </w:div>
    <w:div w:id="390691561">
      <w:bodyDiv w:val="1"/>
      <w:marLeft w:val="0"/>
      <w:marRight w:val="0"/>
      <w:marTop w:val="0"/>
      <w:marBottom w:val="0"/>
      <w:divBdr>
        <w:top w:val="none" w:sz="0" w:space="0" w:color="auto"/>
        <w:left w:val="none" w:sz="0" w:space="0" w:color="auto"/>
        <w:bottom w:val="none" w:sz="0" w:space="0" w:color="auto"/>
        <w:right w:val="none" w:sz="0" w:space="0" w:color="auto"/>
      </w:divBdr>
    </w:div>
    <w:div w:id="401949722">
      <w:bodyDiv w:val="1"/>
      <w:marLeft w:val="0"/>
      <w:marRight w:val="0"/>
      <w:marTop w:val="0"/>
      <w:marBottom w:val="0"/>
      <w:divBdr>
        <w:top w:val="none" w:sz="0" w:space="0" w:color="auto"/>
        <w:left w:val="none" w:sz="0" w:space="0" w:color="auto"/>
        <w:bottom w:val="none" w:sz="0" w:space="0" w:color="auto"/>
        <w:right w:val="none" w:sz="0" w:space="0" w:color="auto"/>
      </w:divBdr>
    </w:div>
    <w:div w:id="421876924">
      <w:bodyDiv w:val="1"/>
      <w:marLeft w:val="0"/>
      <w:marRight w:val="0"/>
      <w:marTop w:val="0"/>
      <w:marBottom w:val="0"/>
      <w:divBdr>
        <w:top w:val="none" w:sz="0" w:space="0" w:color="auto"/>
        <w:left w:val="none" w:sz="0" w:space="0" w:color="auto"/>
        <w:bottom w:val="none" w:sz="0" w:space="0" w:color="auto"/>
        <w:right w:val="none" w:sz="0" w:space="0" w:color="auto"/>
      </w:divBdr>
    </w:div>
    <w:div w:id="437605470">
      <w:bodyDiv w:val="1"/>
      <w:marLeft w:val="0"/>
      <w:marRight w:val="0"/>
      <w:marTop w:val="0"/>
      <w:marBottom w:val="0"/>
      <w:divBdr>
        <w:top w:val="none" w:sz="0" w:space="0" w:color="auto"/>
        <w:left w:val="none" w:sz="0" w:space="0" w:color="auto"/>
        <w:bottom w:val="none" w:sz="0" w:space="0" w:color="auto"/>
        <w:right w:val="none" w:sz="0" w:space="0" w:color="auto"/>
      </w:divBdr>
    </w:div>
    <w:div w:id="462816587">
      <w:bodyDiv w:val="1"/>
      <w:marLeft w:val="0"/>
      <w:marRight w:val="0"/>
      <w:marTop w:val="0"/>
      <w:marBottom w:val="0"/>
      <w:divBdr>
        <w:top w:val="none" w:sz="0" w:space="0" w:color="auto"/>
        <w:left w:val="none" w:sz="0" w:space="0" w:color="auto"/>
        <w:bottom w:val="none" w:sz="0" w:space="0" w:color="auto"/>
        <w:right w:val="none" w:sz="0" w:space="0" w:color="auto"/>
      </w:divBdr>
    </w:div>
    <w:div w:id="485517023">
      <w:bodyDiv w:val="1"/>
      <w:marLeft w:val="0"/>
      <w:marRight w:val="0"/>
      <w:marTop w:val="0"/>
      <w:marBottom w:val="0"/>
      <w:divBdr>
        <w:top w:val="none" w:sz="0" w:space="0" w:color="auto"/>
        <w:left w:val="none" w:sz="0" w:space="0" w:color="auto"/>
        <w:bottom w:val="none" w:sz="0" w:space="0" w:color="auto"/>
        <w:right w:val="none" w:sz="0" w:space="0" w:color="auto"/>
      </w:divBdr>
    </w:div>
    <w:div w:id="498663767">
      <w:bodyDiv w:val="1"/>
      <w:marLeft w:val="0"/>
      <w:marRight w:val="0"/>
      <w:marTop w:val="0"/>
      <w:marBottom w:val="0"/>
      <w:divBdr>
        <w:top w:val="none" w:sz="0" w:space="0" w:color="auto"/>
        <w:left w:val="none" w:sz="0" w:space="0" w:color="auto"/>
        <w:bottom w:val="none" w:sz="0" w:space="0" w:color="auto"/>
        <w:right w:val="none" w:sz="0" w:space="0" w:color="auto"/>
      </w:divBdr>
    </w:div>
    <w:div w:id="551774303">
      <w:bodyDiv w:val="1"/>
      <w:marLeft w:val="0"/>
      <w:marRight w:val="0"/>
      <w:marTop w:val="0"/>
      <w:marBottom w:val="0"/>
      <w:divBdr>
        <w:top w:val="none" w:sz="0" w:space="0" w:color="auto"/>
        <w:left w:val="none" w:sz="0" w:space="0" w:color="auto"/>
        <w:bottom w:val="none" w:sz="0" w:space="0" w:color="auto"/>
        <w:right w:val="none" w:sz="0" w:space="0" w:color="auto"/>
      </w:divBdr>
      <w:divsChild>
        <w:div w:id="1071849272">
          <w:marLeft w:val="0"/>
          <w:marRight w:val="0"/>
          <w:marTop w:val="0"/>
          <w:marBottom w:val="0"/>
          <w:divBdr>
            <w:top w:val="none" w:sz="0" w:space="0" w:color="auto"/>
            <w:left w:val="none" w:sz="0" w:space="0" w:color="auto"/>
            <w:bottom w:val="none" w:sz="0" w:space="0" w:color="auto"/>
            <w:right w:val="none" w:sz="0" w:space="0" w:color="auto"/>
          </w:divBdr>
        </w:div>
        <w:div w:id="1045719477">
          <w:marLeft w:val="0"/>
          <w:marRight w:val="0"/>
          <w:marTop w:val="0"/>
          <w:marBottom w:val="0"/>
          <w:divBdr>
            <w:top w:val="none" w:sz="0" w:space="0" w:color="auto"/>
            <w:left w:val="none" w:sz="0" w:space="0" w:color="auto"/>
            <w:bottom w:val="none" w:sz="0" w:space="0" w:color="auto"/>
            <w:right w:val="none" w:sz="0" w:space="0" w:color="auto"/>
          </w:divBdr>
        </w:div>
        <w:div w:id="1844197185">
          <w:marLeft w:val="0"/>
          <w:marRight w:val="0"/>
          <w:marTop w:val="0"/>
          <w:marBottom w:val="0"/>
          <w:divBdr>
            <w:top w:val="none" w:sz="0" w:space="0" w:color="auto"/>
            <w:left w:val="none" w:sz="0" w:space="0" w:color="auto"/>
            <w:bottom w:val="none" w:sz="0" w:space="0" w:color="auto"/>
            <w:right w:val="none" w:sz="0" w:space="0" w:color="auto"/>
          </w:divBdr>
        </w:div>
        <w:div w:id="1519465733">
          <w:marLeft w:val="0"/>
          <w:marRight w:val="0"/>
          <w:marTop w:val="0"/>
          <w:marBottom w:val="0"/>
          <w:divBdr>
            <w:top w:val="none" w:sz="0" w:space="0" w:color="auto"/>
            <w:left w:val="none" w:sz="0" w:space="0" w:color="auto"/>
            <w:bottom w:val="none" w:sz="0" w:space="0" w:color="auto"/>
            <w:right w:val="none" w:sz="0" w:space="0" w:color="auto"/>
          </w:divBdr>
        </w:div>
        <w:div w:id="622880572">
          <w:marLeft w:val="0"/>
          <w:marRight w:val="0"/>
          <w:marTop w:val="0"/>
          <w:marBottom w:val="0"/>
          <w:divBdr>
            <w:top w:val="none" w:sz="0" w:space="0" w:color="auto"/>
            <w:left w:val="none" w:sz="0" w:space="0" w:color="auto"/>
            <w:bottom w:val="none" w:sz="0" w:space="0" w:color="auto"/>
            <w:right w:val="none" w:sz="0" w:space="0" w:color="auto"/>
          </w:divBdr>
        </w:div>
        <w:div w:id="421030658">
          <w:marLeft w:val="0"/>
          <w:marRight w:val="0"/>
          <w:marTop w:val="0"/>
          <w:marBottom w:val="0"/>
          <w:divBdr>
            <w:top w:val="none" w:sz="0" w:space="0" w:color="auto"/>
            <w:left w:val="none" w:sz="0" w:space="0" w:color="auto"/>
            <w:bottom w:val="none" w:sz="0" w:space="0" w:color="auto"/>
            <w:right w:val="none" w:sz="0" w:space="0" w:color="auto"/>
          </w:divBdr>
        </w:div>
        <w:div w:id="1434474905">
          <w:marLeft w:val="0"/>
          <w:marRight w:val="0"/>
          <w:marTop w:val="0"/>
          <w:marBottom w:val="0"/>
          <w:divBdr>
            <w:top w:val="none" w:sz="0" w:space="0" w:color="auto"/>
            <w:left w:val="none" w:sz="0" w:space="0" w:color="auto"/>
            <w:bottom w:val="none" w:sz="0" w:space="0" w:color="auto"/>
            <w:right w:val="none" w:sz="0" w:space="0" w:color="auto"/>
          </w:divBdr>
        </w:div>
        <w:div w:id="1551647613">
          <w:marLeft w:val="0"/>
          <w:marRight w:val="0"/>
          <w:marTop w:val="0"/>
          <w:marBottom w:val="0"/>
          <w:divBdr>
            <w:top w:val="none" w:sz="0" w:space="0" w:color="auto"/>
            <w:left w:val="none" w:sz="0" w:space="0" w:color="auto"/>
            <w:bottom w:val="none" w:sz="0" w:space="0" w:color="auto"/>
            <w:right w:val="none" w:sz="0" w:space="0" w:color="auto"/>
          </w:divBdr>
        </w:div>
        <w:div w:id="864555755">
          <w:marLeft w:val="0"/>
          <w:marRight w:val="0"/>
          <w:marTop w:val="0"/>
          <w:marBottom w:val="0"/>
          <w:divBdr>
            <w:top w:val="none" w:sz="0" w:space="0" w:color="auto"/>
            <w:left w:val="none" w:sz="0" w:space="0" w:color="auto"/>
            <w:bottom w:val="none" w:sz="0" w:space="0" w:color="auto"/>
            <w:right w:val="none" w:sz="0" w:space="0" w:color="auto"/>
          </w:divBdr>
        </w:div>
        <w:div w:id="334308520">
          <w:marLeft w:val="0"/>
          <w:marRight w:val="0"/>
          <w:marTop w:val="0"/>
          <w:marBottom w:val="0"/>
          <w:divBdr>
            <w:top w:val="none" w:sz="0" w:space="0" w:color="auto"/>
            <w:left w:val="none" w:sz="0" w:space="0" w:color="auto"/>
            <w:bottom w:val="none" w:sz="0" w:space="0" w:color="auto"/>
            <w:right w:val="none" w:sz="0" w:space="0" w:color="auto"/>
          </w:divBdr>
        </w:div>
      </w:divsChild>
    </w:div>
    <w:div w:id="574706704">
      <w:bodyDiv w:val="1"/>
      <w:marLeft w:val="0"/>
      <w:marRight w:val="0"/>
      <w:marTop w:val="0"/>
      <w:marBottom w:val="0"/>
      <w:divBdr>
        <w:top w:val="none" w:sz="0" w:space="0" w:color="auto"/>
        <w:left w:val="none" w:sz="0" w:space="0" w:color="auto"/>
        <w:bottom w:val="none" w:sz="0" w:space="0" w:color="auto"/>
        <w:right w:val="none" w:sz="0" w:space="0" w:color="auto"/>
      </w:divBdr>
    </w:div>
    <w:div w:id="658577830">
      <w:bodyDiv w:val="1"/>
      <w:marLeft w:val="0"/>
      <w:marRight w:val="0"/>
      <w:marTop w:val="0"/>
      <w:marBottom w:val="0"/>
      <w:divBdr>
        <w:top w:val="none" w:sz="0" w:space="0" w:color="auto"/>
        <w:left w:val="none" w:sz="0" w:space="0" w:color="auto"/>
        <w:bottom w:val="none" w:sz="0" w:space="0" w:color="auto"/>
        <w:right w:val="none" w:sz="0" w:space="0" w:color="auto"/>
      </w:divBdr>
    </w:div>
    <w:div w:id="664623790">
      <w:bodyDiv w:val="1"/>
      <w:marLeft w:val="0"/>
      <w:marRight w:val="0"/>
      <w:marTop w:val="0"/>
      <w:marBottom w:val="0"/>
      <w:divBdr>
        <w:top w:val="none" w:sz="0" w:space="0" w:color="auto"/>
        <w:left w:val="none" w:sz="0" w:space="0" w:color="auto"/>
        <w:bottom w:val="none" w:sz="0" w:space="0" w:color="auto"/>
        <w:right w:val="none" w:sz="0" w:space="0" w:color="auto"/>
      </w:divBdr>
    </w:div>
    <w:div w:id="693846380">
      <w:bodyDiv w:val="1"/>
      <w:marLeft w:val="0"/>
      <w:marRight w:val="0"/>
      <w:marTop w:val="0"/>
      <w:marBottom w:val="0"/>
      <w:divBdr>
        <w:top w:val="none" w:sz="0" w:space="0" w:color="auto"/>
        <w:left w:val="none" w:sz="0" w:space="0" w:color="auto"/>
        <w:bottom w:val="none" w:sz="0" w:space="0" w:color="auto"/>
        <w:right w:val="none" w:sz="0" w:space="0" w:color="auto"/>
      </w:divBdr>
    </w:div>
    <w:div w:id="716395518">
      <w:bodyDiv w:val="1"/>
      <w:marLeft w:val="0"/>
      <w:marRight w:val="0"/>
      <w:marTop w:val="0"/>
      <w:marBottom w:val="0"/>
      <w:divBdr>
        <w:top w:val="none" w:sz="0" w:space="0" w:color="auto"/>
        <w:left w:val="none" w:sz="0" w:space="0" w:color="auto"/>
        <w:bottom w:val="none" w:sz="0" w:space="0" w:color="auto"/>
        <w:right w:val="none" w:sz="0" w:space="0" w:color="auto"/>
      </w:divBdr>
    </w:div>
    <w:div w:id="770127909">
      <w:bodyDiv w:val="1"/>
      <w:marLeft w:val="0"/>
      <w:marRight w:val="0"/>
      <w:marTop w:val="0"/>
      <w:marBottom w:val="0"/>
      <w:divBdr>
        <w:top w:val="none" w:sz="0" w:space="0" w:color="auto"/>
        <w:left w:val="none" w:sz="0" w:space="0" w:color="auto"/>
        <w:bottom w:val="none" w:sz="0" w:space="0" w:color="auto"/>
        <w:right w:val="none" w:sz="0" w:space="0" w:color="auto"/>
      </w:divBdr>
    </w:div>
    <w:div w:id="910045847">
      <w:bodyDiv w:val="1"/>
      <w:marLeft w:val="0"/>
      <w:marRight w:val="0"/>
      <w:marTop w:val="0"/>
      <w:marBottom w:val="0"/>
      <w:divBdr>
        <w:top w:val="none" w:sz="0" w:space="0" w:color="auto"/>
        <w:left w:val="none" w:sz="0" w:space="0" w:color="auto"/>
        <w:bottom w:val="none" w:sz="0" w:space="0" w:color="auto"/>
        <w:right w:val="none" w:sz="0" w:space="0" w:color="auto"/>
      </w:divBdr>
    </w:div>
    <w:div w:id="990258143">
      <w:bodyDiv w:val="1"/>
      <w:marLeft w:val="0"/>
      <w:marRight w:val="0"/>
      <w:marTop w:val="0"/>
      <w:marBottom w:val="0"/>
      <w:divBdr>
        <w:top w:val="none" w:sz="0" w:space="0" w:color="auto"/>
        <w:left w:val="none" w:sz="0" w:space="0" w:color="auto"/>
        <w:bottom w:val="none" w:sz="0" w:space="0" w:color="auto"/>
        <w:right w:val="none" w:sz="0" w:space="0" w:color="auto"/>
      </w:divBdr>
    </w:div>
    <w:div w:id="1046182120">
      <w:bodyDiv w:val="1"/>
      <w:marLeft w:val="0"/>
      <w:marRight w:val="0"/>
      <w:marTop w:val="0"/>
      <w:marBottom w:val="0"/>
      <w:divBdr>
        <w:top w:val="none" w:sz="0" w:space="0" w:color="auto"/>
        <w:left w:val="none" w:sz="0" w:space="0" w:color="auto"/>
        <w:bottom w:val="none" w:sz="0" w:space="0" w:color="auto"/>
        <w:right w:val="none" w:sz="0" w:space="0" w:color="auto"/>
      </w:divBdr>
    </w:div>
    <w:div w:id="1048257392">
      <w:bodyDiv w:val="1"/>
      <w:marLeft w:val="0"/>
      <w:marRight w:val="0"/>
      <w:marTop w:val="0"/>
      <w:marBottom w:val="0"/>
      <w:divBdr>
        <w:top w:val="none" w:sz="0" w:space="0" w:color="auto"/>
        <w:left w:val="none" w:sz="0" w:space="0" w:color="auto"/>
        <w:bottom w:val="none" w:sz="0" w:space="0" w:color="auto"/>
        <w:right w:val="none" w:sz="0" w:space="0" w:color="auto"/>
      </w:divBdr>
    </w:div>
    <w:div w:id="1065223046">
      <w:bodyDiv w:val="1"/>
      <w:marLeft w:val="0"/>
      <w:marRight w:val="0"/>
      <w:marTop w:val="0"/>
      <w:marBottom w:val="0"/>
      <w:divBdr>
        <w:top w:val="none" w:sz="0" w:space="0" w:color="auto"/>
        <w:left w:val="none" w:sz="0" w:space="0" w:color="auto"/>
        <w:bottom w:val="none" w:sz="0" w:space="0" w:color="auto"/>
        <w:right w:val="none" w:sz="0" w:space="0" w:color="auto"/>
      </w:divBdr>
    </w:div>
    <w:div w:id="1313097140">
      <w:bodyDiv w:val="1"/>
      <w:marLeft w:val="0"/>
      <w:marRight w:val="0"/>
      <w:marTop w:val="0"/>
      <w:marBottom w:val="0"/>
      <w:divBdr>
        <w:top w:val="none" w:sz="0" w:space="0" w:color="auto"/>
        <w:left w:val="none" w:sz="0" w:space="0" w:color="auto"/>
        <w:bottom w:val="none" w:sz="0" w:space="0" w:color="auto"/>
        <w:right w:val="none" w:sz="0" w:space="0" w:color="auto"/>
      </w:divBdr>
      <w:divsChild>
        <w:div w:id="1695838948">
          <w:marLeft w:val="0"/>
          <w:marRight w:val="0"/>
          <w:marTop w:val="0"/>
          <w:marBottom w:val="0"/>
          <w:divBdr>
            <w:top w:val="none" w:sz="0" w:space="0" w:color="auto"/>
            <w:left w:val="none" w:sz="0" w:space="0" w:color="auto"/>
            <w:bottom w:val="none" w:sz="0" w:space="0" w:color="auto"/>
            <w:right w:val="none" w:sz="0" w:space="0" w:color="auto"/>
          </w:divBdr>
        </w:div>
      </w:divsChild>
    </w:div>
    <w:div w:id="1355375391">
      <w:bodyDiv w:val="1"/>
      <w:marLeft w:val="0"/>
      <w:marRight w:val="0"/>
      <w:marTop w:val="0"/>
      <w:marBottom w:val="0"/>
      <w:divBdr>
        <w:top w:val="none" w:sz="0" w:space="0" w:color="auto"/>
        <w:left w:val="none" w:sz="0" w:space="0" w:color="auto"/>
        <w:bottom w:val="none" w:sz="0" w:space="0" w:color="auto"/>
        <w:right w:val="none" w:sz="0" w:space="0" w:color="auto"/>
      </w:divBdr>
    </w:div>
    <w:div w:id="1400252444">
      <w:bodyDiv w:val="1"/>
      <w:marLeft w:val="0"/>
      <w:marRight w:val="0"/>
      <w:marTop w:val="0"/>
      <w:marBottom w:val="0"/>
      <w:divBdr>
        <w:top w:val="none" w:sz="0" w:space="0" w:color="auto"/>
        <w:left w:val="none" w:sz="0" w:space="0" w:color="auto"/>
        <w:bottom w:val="none" w:sz="0" w:space="0" w:color="auto"/>
        <w:right w:val="none" w:sz="0" w:space="0" w:color="auto"/>
      </w:divBdr>
      <w:divsChild>
        <w:div w:id="1116632128">
          <w:marLeft w:val="0"/>
          <w:marRight w:val="0"/>
          <w:marTop w:val="0"/>
          <w:marBottom w:val="0"/>
          <w:divBdr>
            <w:top w:val="none" w:sz="0" w:space="0" w:color="auto"/>
            <w:left w:val="none" w:sz="0" w:space="0" w:color="auto"/>
            <w:bottom w:val="none" w:sz="0" w:space="0" w:color="auto"/>
            <w:right w:val="none" w:sz="0" w:space="0" w:color="auto"/>
          </w:divBdr>
        </w:div>
      </w:divsChild>
    </w:div>
    <w:div w:id="1433740374">
      <w:bodyDiv w:val="1"/>
      <w:marLeft w:val="0"/>
      <w:marRight w:val="0"/>
      <w:marTop w:val="0"/>
      <w:marBottom w:val="0"/>
      <w:divBdr>
        <w:top w:val="none" w:sz="0" w:space="0" w:color="auto"/>
        <w:left w:val="none" w:sz="0" w:space="0" w:color="auto"/>
        <w:bottom w:val="none" w:sz="0" w:space="0" w:color="auto"/>
        <w:right w:val="none" w:sz="0" w:space="0" w:color="auto"/>
      </w:divBdr>
    </w:div>
    <w:div w:id="1500343694">
      <w:bodyDiv w:val="1"/>
      <w:marLeft w:val="0"/>
      <w:marRight w:val="0"/>
      <w:marTop w:val="0"/>
      <w:marBottom w:val="0"/>
      <w:divBdr>
        <w:top w:val="none" w:sz="0" w:space="0" w:color="auto"/>
        <w:left w:val="none" w:sz="0" w:space="0" w:color="auto"/>
        <w:bottom w:val="none" w:sz="0" w:space="0" w:color="auto"/>
        <w:right w:val="none" w:sz="0" w:space="0" w:color="auto"/>
      </w:divBdr>
      <w:divsChild>
        <w:div w:id="1465660392">
          <w:marLeft w:val="0"/>
          <w:marRight w:val="0"/>
          <w:marTop w:val="0"/>
          <w:marBottom w:val="0"/>
          <w:divBdr>
            <w:top w:val="none" w:sz="0" w:space="0" w:color="auto"/>
            <w:left w:val="none" w:sz="0" w:space="0" w:color="auto"/>
            <w:bottom w:val="none" w:sz="0" w:space="0" w:color="auto"/>
            <w:right w:val="none" w:sz="0" w:space="0" w:color="auto"/>
          </w:divBdr>
        </w:div>
        <w:div w:id="1891964900">
          <w:marLeft w:val="0"/>
          <w:marRight w:val="0"/>
          <w:marTop w:val="0"/>
          <w:marBottom w:val="0"/>
          <w:divBdr>
            <w:top w:val="none" w:sz="0" w:space="0" w:color="auto"/>
            <w:left w:val="none" w:sz="0" w:space="0" w:color="auto"/>
            <w:bottom w:val="none" w:sz="0" w:space="0" w:color="auto"/>
            <w:right w:val="none" w:sz="0" w:space="0" w:color="auto"/>
          </w:divBdr>
        </w:div>
        <w:div w:id="501240249">
          <w:marLeft w:val="0"/>
          <w:marRight w:val="0"/>
          <w:marTop w:val="0"/>
          <w:marBottom w:val="0"/>
          <w:divBdr>
            <w:top w:val="none" w:sz="0" w:space="0" w:color="auto"/>
            <w:left w:val="none" w:sz="0" w:space="0" w:color="auto"/>
            <w:bottom w:val="none" w:sz="0" w:space="0" w:color="auto"/>
            <w:right w:val="none" w:sz="0" w:space="0" w:color="auto"/>
          </w:divBdr>
        </w:div>
      </w:divsChild>
    </w:div>
    <w:div w:id="1596278404">
      <w:bodyDiv w:val="1"/>
      <w:marLeft w:val="0"/>
      <w:marRight w:val="0"/>
      <w:marTop w:val="0"/>
      <w:marBottom w:val="0"/>
      <w:divBdr>
        <w:top w:val="none" w:sz="0" w:space="0" w:color="auto"/>
        <w:left w:val="none" w:sz="0" w:space="0" w:color="auto"/>
        <w:bottom w:val="none" w:sz="0" w:space="0" w:color="auto"/>
        <w:right w:val="none" w:sz="0" w:space="0" w:color="auto"/>
      </w:divBdr>
    </w:div>
    <w:div w:id="1832796102">
      <w:bodyDiv w:val="1"/>
      <w:marLeft w:val="0"/>
      <w:marRight w:val="0"/>
      <w:marTop w:val="0"/>
      <w:marBottom w:val="0"/>
      <w:divBdr>
        <w:top w:val="none" w:sz="0" w:space="0" w:color="auto"/>
        <w:left w:val="none" w:sz="0" w:space="0" w:color="auto"/>
        <w:bottom w:val="none" w:sz="0" w:space="0" w:color="auto"/>
        <w:right w:val="none" w:sz="0" w:space="0" w:color="auto"/>
      </w:divBdr>
    </w:div>
    <w:div w:id="1842118239">
      <w:bodyDiv w:val="1"/>
      <w:marLeft w:val="0"/>
      <w:marRight w:val="0"/>
      <w:marTop w:val="0"/>
      <w:marBottom w:val="0"/>
      <w:divBdr>
        <w:top w:val="none" w:sz="0" w:space="0" w:color="auto"/>
        <w:left w:val="none" w:sz="0" w:space="0" w:color="auto"/>
        <w:bottom w:val="none" w:sz="0" w:space="0" w:color="auto"/>
        <w:right w:val="none" w:sz="0" w:space="0" w:color="auto"/>
      </w:divBdr>
    </w:div>
    <w:div w:id="1867986056">
      <w:bodyDiv w:val="1"/>
      <w:marLeft w:val="0"/>
      <w:marRight w:val="0"/>
      <w:marTop w:val="0"/>
      <w:marBottom w:val="0"/>
      <w:divBdr>
        <w:top w:val="none" w:sz="0" w:space="0" w:color="auto"/>
        <w:left w:val="none" w:sz="0" w:space="0" w:color="auto"/>
        <w:bottom w:val="none" w:sz="0" w:space="0" w:color="auto"/>
        <w:right w:val="none" w:sz="0" w:space="0" w:color="auto"/>
      </w:divBdr>
    </w:div>
    <w:div w:id="187881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print-rnd.com/sample-page/otpravle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7255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Махов</dc:creator>
  <cp:lastModifiedBy>Андрей Махов</cp:lastModifiedBy>
  <cp:revision>3</cp:revision>
  <cp:lastPrinted>2026-10-22T07:29:00Z</cp:lastPrinted>
  <dcterms:created xsi:type="dcterms:W3CDTF">2026-10-22T07:29:00Z</dcterms:created>
  <dcterms:modified xsi:type="dcterms:W3CDTF">2026-10-22T07:29:00Z</dcterms:modified>
</cp:coreProperties>
</file>