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528" w:rsidRDefault="008712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Агента № </w:t>
      </w:r>
      <w:r w:rsidRPr="008712A9">
        <w:rPr>
          <w:rFonts w:ascii="Times New Roman" w:hAnsi="Times New Roman" w:cs="Times New Roman"/>
          <w:b/>
          <w:sz w:val="24"/>
          <w:szCs w:val="24"/>
        </w:rPr>
        <w:t>________</w:t>
      </w:r>
      <w:r w:rsidR="00F66528" w:rsidRPr="00F665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от «____» _________ 20</w:t>
      </w:r>
      <w:r w:rsidRPr="008712A9">
        <w:rPr>
          <w:rFonts w:ascii="Times New Roman" w:hAnsi="Times New Roman" w:cs="Times New Roman"/>
          <w:b/>
          <w:sz w:val="24"/>
          <w:szCs w:val="24"/>
        </w:rPr>
        <w:t>_____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F66528" w:rsidRPr="00F665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4136" w:rsidRDefault="00F66528">
      <w:pPr>
        <w:rPr>
          <w:rFonts w:ascii="Times New Roman" w:hAnsi="Times New Roman" w:cs="Times New Roman"/>
          <w:b/>
          <w:sz w:val="24"/>
          <w:szCs w:val="24"/>
        </w:rPr>
      </w:pPr>
      <w:r w:rsidRPr="00F66528">
        <w:rPr>
          <w:rFonts w:ascii="Times New Roman" w:hAnsi="Times New Roman" w:cs="Times New Roman"/>
          <w:b/>
          <w:sz w:val="24"/>
          <w:szCs w:val="24"/>
        </w:rPr>
        <w:t>г. Ростов-на-Дону</w:t>
      </w:r>
    </w:p>
    <w:p w:rsidR="00F66528" w:rsidRDefault="00F66528" w:rsidP="002801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 с ограниченной ответственност</w:t>
      </w:r>
      <w:r w:rsidR="008712A9">
        <w:rPr>
          <w:rFonts w:ascii="Times New Roman" w:hAnsi="Times New Roman" w:cs="Times New Roman"/>
          <w:sz w:val="24"/>
          <w:szCs w:val="24"/>
        </w:rPr>
        <w:t>ью «СПРИНТ» (ИНН 6168022527/6165</w:t>
      </w:r>
      <w:r>
        <w:rPr>
          <w:rFonts w:ascii="Times New Roman" w:hAnsi="Times New Roman" w:cs="Times New Roman"/>
          <w:sz w:val="24"/>
          <w:szCs w:val="24"/>
        </w:rPr>
        <w:t>01001</w:t>
      </w:r>
      <w:r w:rsidR="008712A9">
        <w:rPr>
          <w:rFonts w:ascii="Times New Roman" w:hAnsi="Times New Roman" w:cs="Times New Roman"/>
          <w:sz w:val="24"/>
          <w:szCs w:val="24"/>
        </w:rPr>
        <w:t>), именуемое в дальнейшем «ПРИНЦИПАЛ</w:t>
      </w:r>
      <w:r>
        <w:rPr>
          <w:rFonts w:ascii="Times New Roman" w:hAnsi="Times New Roman" w:cs="Times New Roman"/>
          <w:sz w:val="24"/>
          <w:szCs w:val="24"/>
        </w:rPr>
        <w:t xml:space="preserve">», в лице Генерального директора Педченко В.А., действующего на основании типового Устава   № </w:t>
      </w:r>
      <w:r w:rsidR="00DB3E20">
        <w:rPr>
          <w:rFonts w:ascii="Times New Roman" w:hAnsi="Times New Roman" w:cs="Times New Roman"/>
          <w:sz w:val="24"/>
          <w:szCs w:val="24"/>
        </w:rPr>
        <w:t>24</w:t>
      </w:r>
      <w:r w:rsidR="0038183D">
        <w:rPr>
          <w:rFonts w:ascii="Times New Roman" w:hAnsi="Times New Roman" w:cs="Times New Roman"/>
          <w:sz w:val="24"/>
          <w:szCs w:val="24"/>
        </w:rPr>
        <w:t xml:space="preserve"> принял</w:t>
      </w:r>
      <w:r w:rsidR="00DB3E20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="008712A9">
        <w:rPr>
          <w:rFonts w:ascii="Times New Roman" w:hAnsi="Times New Roman" w:cs="Times New Roman"/>
          <w:sz w:val="24"/>
          <w:szCs w:val="24"/>
        </w:rPr>
        <w:t xml:space="preserve"> а _________________________________</w:t>
      </w:r>
      <w:r>
        <w:rPr>
          <w:rFonts w:ascii="Times New Roman" w:hAnsi="Times New Roman" w:cs="Times New Roman"/>
          <w:sz w:val="24"/>
          <w:szCs w:val="24"/>
        </w:rPr>
        <w:t>, именуемое в дальнейше</w:t>
      </w:r>
      <w:r w:rsidR="008712A9">
        <w:rPr>
          <w:rFonts w:ascii="Times New Roman" w:hAnsi="Times New Roman" w:cs="Times New Roman"/>
          <w:sz w:val="24"/>
          <w:szCs w:val="24"/>
        </w:rPr>
        <w:t>м «АГЕНТ», в лице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12A9">
        <w:rPr>
          <w:rFonts w:ascii="Times New Roman" w:hAnsi="Times New Roman" w:cs="Times New Roman"/>
          <w:sz w:val="24"/>
          <w:szCs w:val="24"/>
        </w:rPr>
        <w:t>действующего на основании __________________</w:t>
      </w:r>
      <w:r w:rsidR="0038183D">
        <w:rPr>
          <w:rFonts w:ascii="Times New Roman" w:hAnsi="Times New Roman" w:cs="Times New Roman"/>
          <w:sz w:val="24"/>
          <w:szCs w:val="24"/>
        </w:rPr>
        <w:t>, сдал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 w:rsidR="008712A9">
        <w:rPr>
          <w:rFonts w:ascii="Times New Roman" w:hAnsi="Times New Roman" w:cs="Times New Roman"/>
          <w:sz w:val="24"/>
          <w:szCs w:val="24"/>
        </w:rPr>
        <w:t>чет Агента за период ___________________________________ 20___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827"/>
        <w:gridCol w:w="2464"/>
        <w:gridCol w:w="2464"/>
        <w:gridCol w:w="2465"/>
        <w:gridCol w:w="2465"/>
      </w:tblGrid>
      <w:tr w:rsidR="00F66528" w:rsidTr="00F66528">
        <w:tc>
          <w:tcPr>
            <w:tcW w:w="1101" w:type="dxa"/>
          </w:tcPr>
          <w:p w:rsidR="00F66528" w:rsidRDefault="00F6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7" w:type="dxa"/>
          </w:tcPr>
          <w:p w:rsidR="00F66528" w:rsidRDefault="00F6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Маршрут, даты тура</w:t>
            </w:r>
          </w:p>
        </w:tc>
        <w:tc>
          <w:tcPr>
            <w:tcW w:w="2464" w:type="dxa"/>
          </w:tcPr>
          <w:p w:rsidR="00F66528" w:rsidRDefault="00F6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заявки</w:t>
            </w:r>
            <w:r w:rsidR="008712A9">
              <w:rPr>
                <w:rFonts w:ascii="Times New Roman" w:hAnsi="Times New Roman" w:cs="Times New Roman"/>
                <w:sz w:val="24"/>
                <w:szCs w:val="24"/>
              </w:rPr>
              <w:t xml:space="preserve"> (счета)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дата</w:t>
            </w:r>
          </w:p>
        </w:tc>
        <w:tc>
          <w:tcPr>
            <w:tcW w:w="2464" w:type="dxa"/>
          </w:tcPr>
          <w:p w:rsidR="00F66528" w:rsidRDefault="00F6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туристического продукта, руб.</w:t>
            </w:r>
          </w:p>
        </w:tc>
        <w:tc>
          <w:tcPr>
            <w:tcW w:w="2465" w:type="dxa"/>
          </w:tcPr>
          <w:p w:rsidR="00F66528" w:rsidRDefault="00F6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Вознаграждение Агента руб. НДС не облагается</w:t>
            </w:r>
          </w:p>
        </w:tc>
        <w:tc>
          <w:tcPr>
            <w:tcW w:w="2465" w:type="dxa"/>
          </w:tcPr>
          <w:p w:rsidR="00F66528" w:rsidRDefault="00F6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Перечислено Принципалу, руб.</w:t>
            </w:r>
          </w:p>
        </w:tc>
      </w:tr>
      <w:tr w:rsidR="00F66528" w:rsidTr="002801CD">
        <w:trPr>
          <w:trHeight w:val="1469"/>
        </w:trPr>
        <w:tc>
          <w:tcPr>
            <w:tcW w:w="1101" w:type="dxa"/>
          </w:tcPr>
          <w:p w:rsidR="00F66528" w:rsidRDefault="0028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F66528" w:rsidRDefault="00F66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F66528" w:rsidRDefault="00F66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F66528" w:rsidRDefault="00F66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F66528" w:rsidRDefault="00F66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2801CD" w:rsidRDefault="0028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1CD" w:rsidTr="002801CD">
        <w:trPr>
          <w:trHeight w:val="696"/>
        </w:trPr>
        <w:tc>
          <w:tcPr>
            <w:tcW w:w="1101" w:type="dxa"/>
          </w:tcPr>
          <w:p w:rsidR="002801CD" w:rsidRDefault="0028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2801CD" w:rsidRDefault="0028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464" w:type="dxa"/>
          </w:tcPr>
          <w:p w:rsidR="002801CD" w:rsidRDefault="0028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4" w:type="dxa"/>
          </w:tcPr>
          <w:p w:rsidR="002801CD" w:rsidRDefault="0028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2801CD" w:rsidRDefault="0028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2801CD" w:rsidRDefault="0028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6528" w:rsidRDefault="00F66528">
      <w:pPr>
        <w:rPr>
          <w:rFonts w:ascii="Times New Roman" w:hAnsi="Times New Roman" w:cs="Times New Roman"/>
          <w:sz w:val="24"/>
          <w:szCs w:val="24"/>
        </w:rPr>
      </w:pPr>
    </w:p>
    <w:p w:rsidR="002801CD" w:rsidRDefault="002801CD" w:rsidP="009B4D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Агентом оказаны услуги по продвижению и реализации Туристских продуктов, предоставляемых Принципалом,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Отчета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Агента,</w:t>
      </w:r>
      <w:r w:rsidR="008712A9">
        <w:rPr>
          <w:rFonts w:ascii="Times New Roman" w:hAnsi="Times New Roman" w:cs="Times New Roman"/>
          <w:sz w:val="24"/>
          <w:szCs w:val="24"/>
        </w:rPr>
        <w:t xml:space="preserve"> на общую сумму _________________________________________________________</w:t>
      </w:r>
      <w:r w:rsidR="009B4D6B">
        <w:rPr>
          <w:rFonts w:ascii="Times New Roman" w:hAnsi="Times New Roman" w:cs="Times New Roman"/>
          <w:sz w:val="24"/>
          <w:szCs w:val="24"/>
        </w:rPr>
        <w:t xml:space="preserve"> НДС не облагается. Вознаграждени</w:t>
      </w:r>
      <w:r w:rsidR="008712A9">
        <w:rPr>
          <w:rFonts w:ascii="Times New Roman" w:hAnsi="Times New Roman" w:cs="Times New Roman"/>
          <w:sz w:val="24"/>
          <w:szCs w:val="24"/>
        </w:rPr>
        <w:t>е и дополнительный доход __________________________________________________________</w:t>
      </w:r>
      <w:r w:rsidR="009B4D6B">
        <w:rPr>
          <w:rFonts w:ascii="Times New Roman" w:hAnsi="Times New Roman" w:cs="Times New Roman"/>
          <w:sz w:val="24"/>
          <w:szCs w:val="24"/>
        </w:rPr>
        <w:t>. НДС не облагается. Вышеперечисленные услуги оказаны полностью и в срок. Стороны претензий по объему, качеству и срокам оказания услуг не имеют. Данный отчет Агента признается Сторонами Актом оказания услуг.</w:t>
      </w:r>
    </w:p>
    <w:p w:rsidR="009B4D6B" w:rsidRDefault="008712A9" w:rsidP="009B4D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АГЕНТ</w:t>
      </w:r>
      <w:r w:rsidR="009B4D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ПРИНЦИПАЛ</w:t>
      </w:r>
    </w:p>
    <w:p w:rsidR="009B4D6B" w:rsidRDefault="008712A9" w:rsidP="009B4D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9B4D6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>ООО «СПРИНТ» ИНН 6168022527/6165</w:t>
      </w:r>
      <w:r w:rsidR="009B4D6B">
        <w:rPr>
          <w:rFonts w:ascii="Times New Roman" w:hAnsi="Times New Roman" w:cs="Times New Roman"/>
          <w:sz w:val="24"/>
          <w:szCs w:val="24"/>
        </w:rPr>
        <w:t>01001</w:t>
      </w:r>
    </w:p>
    <w:p w:rsidR="009B4D6B" w:rsidRDefault="008712A9" w:rsidP="009B4D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9B4D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Генеральный директор</w:t>
      </w:r>
    </w:p>
    <w:p w:rsidR="009B4D6B" w:rsidRPr="00F66528" w:rsidRDefault="009B4D6B" w:rsidP="009B4D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8712A9">
        <w:rPr>
          <w:rFonts w:ascii="Times New Roman" w:hAnsi="Times New Roman" w:cs="Times New Roman"/>
          <w:sz w:val="24"/>
          <w:szCs w:val="24"/>
        </w:rPr>
        <w:t xml:space="preserve">___________________/                     </w:t>
      </w:r>
      <w:r>
        <w:rPr>
          <w:rFonts w:ascii="Times New Roman" w:hAnsi="Times New Roman" w:cs="Times New Roman"/>
          <w:sz w:val="24"/>
          <w:szCs w:val="24"/>
        </w:rPr>
        <w:t>./                                                             _______________________/Педченко В.А.</w:t>
      </w:r>
      <w:r w:rsidR="00ED15C2">
        <w:rPr>
          <w:rFonts w:ascii="Times New Roman" w:hAnsi="Times New Roman" w:cs="Times New Roman"/>
          <w:sz w:val="24"/>
          <w:szCs w:val="24"/>
        </w:rPr>
        <w:t>/</w:t>
      </w:r>
    </w:p>
    <w:sectPr w:rsidR="009B4D6B" w:rsidRPr="00F66528" w:rsidSect="00E1310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101"/>
    <w:rsid w:val="00181894"/>
    <w:rsid w:val="002801CD"/>
    <w:rsid w:val="0038183D"/>
    <w:rsid w:val="006F62C8"/>
    <w:rsid w:val="008712A9"/>
    <w:rsid w:val="009B4D6B"/>
    <w:rsid w:val="00DB3E20"/>
    <w:rsid w:val="00E13101"/>
    <w:rsid w:val="00ED15C2"/>
    <w:rsid w:val="00F6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Sprint</dc:creator>
  <cp:lastModifiedBy>Иванов Владимир</cp:lastModifiedBy>
  <cp:revision>3</cp:revision>
  <dcterms:created xsi:type="dcterms:W3CDTF">2025-10-23T17:12:00Z</dcterms:created>
  <dcterms:modified xsi:type="dcterms:W3CDTF">2025-10-23T17:18:00Z</dcterms:modified>
</cp:coreProperties>
</file>